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65" w:rsidRPr="004E6F65" w:rsidRDefault="004E6F65" w:rsidP="004E6F65">
      <w:pPr>
        <w:widowControl w:val="0"/>
        <w:autoSpaceDE w:val="0"/>
        <w:autoSpaceDN w:val="0"/>
        <w:adjustRightInd w:val="0"/>
        <w:rPr>
          <w:rFonts w:ascii="Calibri" w:hAnsi="Calibri" w:cs="Calibri"/>
          <w:noProof w:val="0"/>
          <w:sz w:val="28"/>
          <w:szCs w:val="28"/>
          <w:lang w:val="en-US"/>
        </w:rPr>
      </w:pPr>
      <w:r w:rsidRPr="004E6F65">
        <w:rPr>
          <w:rFonts w:ascii="Calibri" w:hAnsi="Calibri" w:cs="Calibri"/>
          <w:noProof w:val="0"/>
          <w:sz w:val="28"/>
          <w:szCs w:val="28"/>
          <w:lang w:val="en-US"/>
        </w:rPr>
        <w:t> </w:t>
      </w:r>
    </w:p>
    <w:p w:rsidR="004E6F65" w:rsidRPr="004E6F65" w:rsidRDefault="004E6F65" w:rsidP="004E6F65">
      <w:pPr>
        <w:widowControl w:val="0"/>
        <w:autoSpaceDE w:val="0"/>
        <w:autoSpaceDN w:val="0"/>
        <w:adjustRightInd w:val="0"/>
        <w:spacing w:after="120"/>
        <w:rPr>
          <w:rFonts w:ascii="Calibri" w:hAnsi="Calibri" w:cs="Calibri"/>
          <w:b/>
          <w:iCs/>
          <w:noProof w:val="0"/>
          <w:sz w:val="28"/>
          <w:szCs w:val="28"/>
          <w:lang w:val="en-US"/>
        </w:rPr>
      </w:pPr>
      <w:bookmarkStart w:id="0" w:name="_GoBack"/>
      <w:r w:rsidRPr="004E6F65">
        <w:rPr>
          <w:rFonts w:ascii="Calibri" w:hAnsi="Calibri" w:cs="Calibri"/>
          <w:b/>
          <w:iCs/>
          <w:noProof w:val="0"/>
          <w:sz w:val="28"/>
          <w:szCs w:val="28"/>
          <w:lang w:val="en-US"/>
        </w:rPr>
        <w:t xml:space="preserve">ADEPT </w:t>
      </w:r>
      <w:r w:rsidRPr="004E6F65">
        <w:rPr>
          <w:rFonts w:ascii="Calibri" w:hAnsi="Calibri" w:cs="Calibri"/>
          <w:b/>
          <w:iCs/>
          <w:noProof w:val="0"/>
          <w:sz w:val="28"/>
          <w:szCs w:val="28"/>
          <w:lang w:val="en-US"/>
        </w:rPr>
        <w:t>Engineering Board m</w:t>
      </w:r>
      <w:r w:rsidRPr="004E6F65">
        <w:rPr>
          <w:rFonts w:ascii="Calibri" w:hAnsi="Calibri" w:cs="Calibri"/>
          <w:b/>
          <w:iCs/>
          <w:noProof w:val="0"/>
          <w:sz w:val="28"/>
          <w:szCs w:val="28"/>
          <w:lang w:val="en-US"/>
        </w:rPr>
        <w:t>e</w:t>
      </w:r>
      <w:r w:rsidRPr="004E6F65">
        <w:rPr>
          <w:rFonts w:ascii="Calibri" w:hAnsi="Calibri" w:cs="Calibri"/>
          <w:b/>
          <w:iCs/>
          <w:noProof w:val="0"/>
          <w:sz w:val="28"/>
          <w:szCs w:val="28"/>
          <w:lang w:val="en-US"/>
        </w:rPr>
        <w:t>et</w:t>
      </w:r>
      <w:r w:rsidRPr="004E6F65">
        <w:rPr>
          <w:rFonts w:ascii="Calibri" w:hAnsi="Calibri" w:cs="Calibri"/>
          <w:b/>
          <w:iCs/>
          <w:noProof w:val="0"/>
          <w:sz w:val="28"/>
          <w:szCs w:val="28"/>
          <w:lang w:val="en-US"/>
        </w:rPr>
        <w:t>ing 5 October 2018</w:t>
      </w:r>
    </w:p>
    <w:bookmarkEnd w:id="0"/>
    <w:p w:rsidR="004E6F65" w:rsidRPr="004E6F65" w:rsidRDefault="004E6F65" w:rsidP="004E6F65">
      <w:pPr>
        <w:widowControl w:val="0"/>
        <w:autoSpaceDE w:val="0"/>
        <w:autoSpaceDN w:val="0"/>
        <w:adjustRightInd w:val="0"/>
        <w:spacing w:after="120"/>
        <w:rPr>
          <w:rFonts w:ascii="Calibri" w:hAnsi="Calibri" w:cs="Calibri"/>
          <w:noProof w:val="0"/>
          <w:sz w:val="28"/>
          <w:szCs w:val="28"/>
          <w:lang w:val="en-US"/>
        </w:rPr>
      </w:pPr>
      <w:r w:rsidRPr="004E6F65">
        <w:rPr>
          <w:rFonts w:ascii="Calibri" w:hAnsi="Calibri" w:cs="Calibri"/>
          <w:iCs/>
          <w:noProof w:val="0"/>
          <w:sz w:val="28"/>
          <w:szCs w:val="28"/>
          <w:lang w:val="en-US"/>
        </w:rPr>
        <w:t>The Board met</w:t>
      </w:r>
      <w:r w:rsidRPr="004E6F65">
        <w:rPr>
          <w:rFonts w:ascii="Calibri" w:hAnsi="Calibri" w:cs="Calibri"/>
          <w:iCs/>
          <w:noProof w:val="0"/>
          <w:sz w:val="28"/>
          <w:szCs w:val="28"/>
          <w:lang w:val="en-US"/>
        </w:rPr>
        <w:t xml:space="preserve"> at the Department for Transport’s offices and considered the following issues:</w:t>
      </w:r>
    </w:p>
    <w:p w:rsidR="004E6F65" w:rsidRPr="004E6F65" w:rsidRDefault="004E6F65" w:rsidP="004E6F65">
      <w:pPr>
        <w:widowControl w:val="0"/>
        <w:numPr>
          <w:ilvl w:val="0"/>
          <w:numId w:val="1"/>
        </w:numPr>
        <w:tabs>
          <w:tab w:val="left" w:pos="220"/>
          <w:tab w:val="left" w:pos="720"/>
        </w:tabs>
        <w:autoSpaceDE w:val="0"/>
        <w:autoSpaceDN w:val="0"/>
        <w:adjustRightInd w:val="0"/>
        <w:spacing w:after="120"/>
        <w:ind w:hanging="720"/>
        <w:rPr>
          <w:rFonts w:ascii="Calibri" w:hAnsi="Calibri" w:cs="Calibri"/>
          <w:noProof w:val="0"/>
          <w:sz w:val="28"/>
          <w:szCs w:val="28"/>
          <w:lang w:val="en-US"/>
        </w:rPr>
      </w:pPr>
      <w:r w:rsidRPr="004E6F65">
        <w:rPr>
          <w:rFonts w:ascii="Calibri" w:hAnsi="Calibri" w:cs="Calibri"/>
          <w:iCs/>
          <w:noProof w:val="0"/>
          <w:sz w:val="28"/>
          <w:szCs w:val="28"/>
          <w:lang w:val="en-US"/>
        </w:rPr>
        <w:t>The election of the Deputy Chair – James Bailey of Staffordshire County Council – and the Secretary – Liz Kirkham of Gloucestershire County Council;</w:t>
      </w:r>
    </w:p>
    <w:p w:rsidR="004E6F65" w:rsidRPr="004E6F65" w:rsidRDefault="004E6F65" w:rsidP="004E6F65">
      <w:pPr>
        <w:widowControl w:val="0"/>
        <w:numPr>
          <w:ilvl w:val="0"/>
          <w:numId w:val="1"/>
        </w:numPr>
        <w:tabs>
          <w:tab w:val="left" w:pos="220"/>
          <w:tab w:val="left" w:pos="720"/>
        </w:tabs>
        <w:autoSpaceDE w:val="0"/>
        <w:autoSpaceDN w:val="0"/>
        <w:adjustRightInd w:val="0"/>
        <w:spacing w:after="120"/>
        <w:ind w:hanging="720"/>
        <w:rPr>
          <w:rFonts w:ascii="Calibri" w:hAnsi="Calibri" w:cs="Calibri"/>
          <w:noProof w:val="0"/>
          <w:sz w:val="28"/>
          <w:szCs w:val="28"/>
          <w:lang w:val="en-US"/>
        </w:rPr>
      </w:pPr>
      <w:r w:rsidRPr="004E6F65">
        <w:rPr>
          <w:rFonts w:ascii="Calibri" w:hAnsi="Calibri" w:cs="Calibri"/>
          <w:iCs/>
          <w:noProof w:val="0"/>
          <w:sz w:val="28"/>
          <w:szCs w:val="28"/>
          <w:lang w:val="en-US"/>
        </w:rPr>
        <w:t>The use of plastic in roads, based upon the experiences of Cumbria County Council in particular;</w:t>
      </w:r>
    </w:p>
    <w:p w:rsidR="004E6F65" w:rsidRPr="004E6F65" w:rsidRDefault="004E6F65" w:rsidP="004E6F65">
      <w:pPr>
        <w:widowControl w:val="0"/>
        <w:numPr>
          <w:ilvl w:val="0"/>
          <w:numId w:val="1"/>
        </w:numPr>
        <w:tabs>
          <w:tab w:val="left" w:pos="220"/>
          <w:tab w:val="left" w:pos="720"/>
        </w:tabs>
        <w:autoSpaceDE w:val="0"/>
        <w:autoSpaceDN w:val="0"/>
        <w:adjustRightInd w:val="0"/>
        <w:spacing w:after="120"/>
        <w:ind w:hanging="720"/>
        <w:rPr>
          <w:rFonts w:ascii="Calibri" w:hAnsi="Calibri" w:cs="Calibri"/>
          <w:noProof w:val="0"/>
          <w:sz w:val="28"/>
          <w:szCs w:val="28"/>
          <w:lang w:val="en-US"/>
        </w:rPr>
      </w:pPr>
      <w:r w:rsidRPr="004E6F65">
        <w:rPr>
          <w:rFonts w:ascii="Calibri" w:hAnsi="Calibri" w:cs="Calibri"/>
          <w:iCs/>
          <w:noProof w:val="0"/>
          <w:sz w:val="28"/>
          <w:szCs w:val="28"/>
          <w:lang w:val="en-US"/>
        </w:rPr>
        <w:t>An update on the work of the RAC Foundation from Steve Gooding, its Director;</w:t>
      </w:r>
    </w:p>
    <w:p w:rsidR="004E6F65" w:rsidRPr="004E6F65" w:rsidRDefault="004E6F65" w:rsidP="004E6F65">
      <w:pPr>
        <w:widowControl w:val="0"/>
        <w:numPr>
          <w:ilvl w:val="0"/>
          <w:numId w:val="1"/>
        </w:numPr>
        <w:tabs>
          <w:tab w:val="left" w:pos="220"/>
          <w:tab w:val="left" w:pos="720"/>
        </w:tabs>
        <w:autoSpaceDE w:val="0"/>
        <w:autoSpaceDN w:val="0"/>
        <w:adjustRightInd w:val="0"/>
        <w:spacing w:after="120"/>
        <w:ind w:hanging="720"/>
        <w:rPr>
          <w:rFonts w:ascii="Calibri" w:hAnsi="Calibri" w:cs="Calibri"/>
          <w:noProof w:val="0"/>
          <w:sz w:val="28"/>
          <w:szCs w:val="28"/>
          <w:lang w:val="en-US"/>
        </w:rPr>
      </w:pPr>
      <w:r w:rsidRPr="004E6F65">
        <w:rPr>
          <w:rFonts w:ascii="Calibri" w:hAnsi="Calibri" w:cs="Calibri"/>
          <w:iCs/>
          <w:noProof w:val="0"/>
          <w:sz w:val="28"/>
          <w:szCs w:val="28"/>
          <w:lang w:val="en-US"/>
        </w:rPr>
        <w:t>Updates on the draft ADEPT Policy Position Statement on Highway Maintenance, the submissions to the Transport Committee Inquiry into Local Roads Funding and Governance and the draft ‘Pothole Predicament’ guidance being jointly compiled with the Department for Transport;</w:t>
      </w:r>
    </w:p>
    <w:p w:rsidR="004E6F65" w:rsidRPr="004E6F65" w:rsidRDefault="004E6F65" w:rsidP="004E6F65">
      <w:pPr>
        <w:widowControl w:val="0"/>
        <w:numPr>
          <w:ilvl w:val="0"/>
          <w:numId w:val="1"/>
        </w:numPr>
        <w:tabs>
          <w:tab w:val="left" w:pos="220"/>
          <w:tab w:val="left" w:pos="720"/>
        </w:tabs>
        <w:autoSpaceDE w:val="0"/>
        <w:autoSpaceDN w:val="0"/>
        <w:adjustRightInd w:val="0"/>
        <w:spacing w:after="120"/>
        <w:ind w:hanging="720"/>
        <w:rPr>
          <w:rFonts w:ascii="Calibri" w:hAnsi="Calibri" w:cs="Calibri"/>
          <w:noProof w:val="0"/>
          <w:sz w:val="28"/>
          <w:szCs w:val="28"/>
          <w:lang w:val="en-US"/>
        </w:rPr>
      </w:pPr>
      <w:r w:rsidRPr="004E6F65">
        <w:rPr>
          <w:rFonts w:ascii="Calibri" w:hAnsi="Calibri" w:cs="Calibri"/>
          <w:iCs/>
          <w:noProof w:val="0"/>
          <w:sz w:val="28"/>
          <w:szCs w:val="28"/>
          <w:lang w:val="en-US"/>
        </w:rPr>
        <w:t>Situation reports on the emerging relationship with Proving Services Ltd (mainly regarding the Future Highways Research Clubs) and the joint ADEPT/DfT SMART Places initiative; and</w:t>
      </w:r>
    </w:p>
    <w:p w:rsidR="003E3133" w:rsidRPr="004E6F65" w:rsidRDefault="004E6F65" w:rsidP="004E6F65">
      <w:pPr>
        <w:widowControl w:val="0"/>
        <w:numPr>
          <w:ilvl w:val="0"/>
          <w:numId w:val="1"/>
        </w:numPr>
        <w:tabs>
          <w:tab w:val="left" w:pos="220"/>
          <w:tab w:val="left" w:pos="720"/>
        </w:tabs>
        <w:autoSpaceDE w:val="0"/>
        <w:autoSpaceDN w:val="0"/>
        <w:adjustRightInd w:val="0"/>
        <w:spacing w:after="120"/>
        <w:ind w:hanging="720"/>
        <w:rPr>
          <w:rFonts w:ascii="Calibri" w:hAnsi="Calibri" w:cs="Calibri"/>
          <w:noProof w:val="0"/>
          <w:sz w:val="28"/>
          <w:szCs w:val="28"/>
          <w:lang w:val="en-US"/>
        </w:rPr>
      </w:pPr>
      <w:r w:rsidRPr="004E6F65">
        <w:rPr>
          <w:rFonts w:ascii="Calibri" w:hAnsi="Calibri" w:cs="Calibri"/>
          <w:iCs/>
          <w:noProof w:val="0"/>
          <w:sz w:val="28"/>
          <w:szCs w:val="28"/>
          <w:lang w:val="en-US"/>
        </w:rPr>
        <w:t>A Department for Transport update.  </w:t>
      </w:r>
    </w:p>
    <w:p w:rsidR="004E6F65" w:rsidRPr="004E6F65" w:rsidRDefault="004E6F65" w:rsidP="004E6F65">
      <w:pPr>
        <w:rPr>
          <w:rFonts w:ascii="Calibri" w:hAnsi="Calibri" w:cs="Calibri"/>
          <w:iCs/>
          <w:noProof w:val="0"/>
          <w:sz w:val="28"/>
          <w:szCs w:val="28"/>
          <w:lang w:val="en-US"/>
        </w:rPr>
      </w:pPr>
    </w:p>
    <w:p w:rsidR="004E6F65" w:rsidRPr="004E6F65" w:rsidRDefault="004E6F65" w:rsidP="004E6F65">
      <w:pPr>
        <w:rPr>
          <w:rFonts w:ascii="Calibri" w:hAnsi="Calibri" w:cs="Calibri"/>
          <w:b/>
          <w:iCs/>
          <w:noProof w:val="0"/>
          <w:sz w:val="28"/>
          <w:szCs w:val="28"/>
          <w:lang w:val="en-US"/>
        </w:rPr>
      </w:pPr>
      <w:r w:rsidRPr="004E6F65">
        <w:rPr>
          <w:rFonts w:ascii="Calibri" w:hAnsi="Calibri" w:cs="Calibri"/>
          <w:b/>
          <w:iCs/>
          <w:noProof w:val="0"/>
          <w:sz w:val="28"/>
          <w:szCs w:val="28"/>
          <w:lang w:val="en-US"/>
        </w:rPr>
        <w:t>Mark Stevens</w:t>
      </w:r>
    </w:p>
    <w:p w:rsidR="004E6F65" w:rsidRPr="004E6F65" w:rsidRDefault="004E6F65" w:rsidP="004E6F65">
      <w:pPr>
        <w:rPr>
          <w:b/>
          <w:sz w:val="28"/>
          <w:szCs w:val="28"/>
        </w:rPr>
      </w:pPr>
      <w:r w:rsidRPr="004E6F65">
        <w:rPr>
          <w:rFonts w:ascii="Calibri" w:hAnsi="Calibri" w:cs="Calibri"/>
          <w:b/>
          <w:iCs/>
          <w:noProof w:val="0"/>
          <w:sz w:val="28"/>
          <w:szCs w:val="28"/>
          <w:lang w:val="en-US"/>
        </w:rPr>
        <w:t>Chair</w:t>
      </w:r>
    </w:p>
    <w:sectPr w:rsidR="004E6F65" w:rsidRPr="004E6F65"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65"/>
    <w:rsid w:val="003E3133"/>
    <w:rsid w:val="004E6F65"/>
    <w:rsid w:val="00AB2804"/>
    <w:rsid w:val="00B26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35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829</Characters>
  <Application>Microsoft Macintosh Word</Application>
  <DocSecurity>0</DocSecurity>
  <Lines>6</Lines>
  <Paragraphs>1</Paragraphs>
  <ScaleCrop>false</ScaleCrop>
  <Company>Bus Users UK</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1</cp:revision>
  <dcterms:created xsi:type="dcterms:W3CDTF">2018-10-29T13:49:00Z</dcterms:created>
  <dcterms:modified xsi:type="dcterms:W3CDTF">2018-10-29T13:52:00Z</dcterms:modified>
</cp:coreProperties>
</file>