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26F308" w14:textId="6F1EAF08" w:rsidR="00240CD3" w:rsidRPr="00A55C7A" w:rsidRDefault="00240CD3">
      <w:pPr>
        <w:rPr>
          <w:rFonts w:ascii="Century Gothic" w:hAnsi="Century Gothic"/>
          <w:color w:val="80B606" w:themeColor="accent1"/>
          <w:sz w:val="36"/>
        </w:rPr>
      </w:pPr>
      <w:bookmarkStart w:id="0" w:name="_GoBack"/>
      <w:bookmarkEnd w:id="0"/>
      <w:r w:rsidRPr="00A55C7A">
        <w:rPr>
          <w:rFonts w:ascii="Century Gothic" w:hAnsi="Century Gothic"/>
          <w:color w:val="80B606" w:themeColor="accent1"/>
          <w:sz w:val="36"/>
        </w:rPr>
        <w:t xml:space="preserve">ADEPT: </w:t>
      </w:r>
      <w:r w:rsidR="00B41595" w:rsidRPr="00A55C7A">
        <w:rPr>
          <w:rFonts w:ascii="Century Gothic" w:hAnsi="Century Gothic"/>
          <w:color w:val="80B606" w:themeColor="accent1"/>
          <w:sz w:val="36"/>
        </w:rPr>
        <w:t>Consultation Tracker</w:t>
      </w:r>
    </w:p>
    <w:p w14:paraId="3D465F23" w14:textId="7D10478A" w:rsidR="00240CD3" w:rsidRPr="00A55C7A" w:rsidRDefault="001A153D">
      <w:pPr>
        <w:rPr>
          <w:rFonts w:ascii="Century Gothic" w:hAnsi="Century Gothic"/>
          <w:color w:val="80B606" w:themeColor="accent1"/>
          <w:szCs w:val="22"/>
        </w:rPr>
      </w:pPr>
      <w:r>
        <w:rPr>
          <w:rFonts w:ascii="Century Gothic" w:hAnsi="Century Gothic"/>
          <w:color w:val="80B606" w:themeColor="accent1"/>
          <w:szCs w:val="22"/>
        </w:rPr>
        <w:t>February</w:t>
      </w:r>
      <w:r w:rsidR="002B00F0">
        <w:rPr>
          <w:rFonts w:ascii="Century Gothic" w:hAnsi="Century Gothic"/>
          <w:color w:val="80B606" w:themeColor="accent1"/>
          <w:szCs w:val="22"/>
        </w:rPr>
        <w:t xml:space="preserve"> 2019</w:t>
      </w:r>
    </w:p>
    <w:p w14:paraId="4FBC8467" w14:textId="77777777" w:rsidR="00240CD3" w:rsidRPr="009F5881" w:rsidRDefault="00240CD3">
      <w:pPr>
        <w:rPr>
          <w:rFonts w:ascii="Century Gothic" w:hAnsi="Century Gothic"/>
          <w:sz w:val="22"/>
          <w:szCs w:val="22"/>
        </w:rPr>
      </w:pPr>
    </w:p>
    <w:p w14:paraId="259B336B" w14:textId="4E105960" w:rsidR="00515D23" w:rsidRPr="00442D7F" w:rsidRDefault="00240CD3" w:rsidP="00240CD3">
      <w:pPr>
        <w:rPr>
          <w:rFonts w:ascii="Century Gothic" w:hAnsi="Century Gothic"/>
          <w:sz w:val="20"/>
          <w:szCs w:val="20"/>
        </w:rPr>
      </w:pPr>
      <w:r w:rsidRPr="00442D7F">
        <w:rPr>
          <w:rFonts w:ascii="Century Gothic" w:hAnsi="Century Gothic"/>
          <w:sz w:val="20"/>
          <w:szCs w:val="20"/>
        </w:rPr>
        <w:t xml:space="preserve">This document is tailored to provide a monthly overview of key </w:t>
      </w:r>
      <w:r w:rsidR="00B41595" w:rsidRPr="00442D7F">
        <w:rPr>
          <w:rFonts w:ascii="Century Gothic" w:hAnsi="Century Gothic"/>
          <w:sz w:val="20"/>
          <w:szCs w:val="20"/>
        </w:rPr>
        <w:t>consultations</w:t>
      </w:r>
      <w:r w:rsidR="000F0524">
        <w:rPr>
          <w:rFonts w:ascii="Century Gothic" w:hAnsi="Century Gothic"/>
          <w:sz w:val="20"/>
          <w:szCs w:val="20"/>
        </w:rPr>
        <w:t xml:space="preserve"> and committee inquiries</w:t>
      </w:r>
      <w:r w:rsidR="00F16D8D">
        <w:rPr>
          <w:rFonts w:ascii="Century Gothic" w:hAnsi="Century Gothic"/>
          <w:sz w:val="20"/>
          <w:szCs w:val="20"/>
        </w:rPr>
        <w:t xml:space="preserve"> (2016 onwards)</w:t>
      </w:r>
      <w:r w:rsidR="00B41595" w:rsidRPr="00442D7F">
        <w:rPr>
          <w:rFonts w:ascii="Century Gothic" w:hAnsi="Century Gothic"/>
          <w:sz w:val="20"/>
          <w:szCs w:val="20"/>
        </w:rPr>
        <w:t xml:space="preserve"> </w:t>
      </w:r>
      <w:r w:rsidRPr="00442D7F">
        <w:rPr>
          <w:rFonts w:ascii="Century Gothic" w:hAnsi="Century Gothic"/>
          <w:sz w:val="20"/>
          <w:szCs w:val="20"/>
        </w:rPr>
        <w:t>relevant to the</w:t>
      </w:r>
      <w:r w:rsidR="007757D4" w:rsidRPr="00442D7F">
        <w:rPr>
          <w:rFonts w:ascii="Century Gothic" w:hAnsi="Century Gothic"/>
          <w:sz w:val="20"/>
          <w:szCs w:val="20"/>
        </w:rPr>
        <w:t xml:space="preserve"> Association of Directors </w:t>
      </w:r>
      <w:r w:rsidR="00223CD1" w:rsidRPr="00442D7F">
        <w:rPr>
          <w:rFonts w:ascii="Century Gothic" w:hAnsi="Century Gothic"/>
          <w:sz w:val="20"/>
          <w:szCs w:val="20"/>
        </w:rPr>
        <w:t>of Environment, Economy, Planning and Transport</w:t>
      </w:r>
      <w:r w:rsidRPr="00442D7F">
        <w:rPr>
          <w:rFonts w:ascii="Century Gothic" w:hAnsi="Century Gothic"/>
          <w:sz w:val="20"/>
          <w:szCs w:val="20"/>
        </w:rPr>
        <w:t xml:space="preserve">.  </w:t>
      </w:r>
    </w:p>
    <w:p w14:paraId="0EB35622" w14:textId="77777777" w:rsidR="00117105" w:rsidRDefault="00117105" w:rsidP="00240CD3">
      <w:pPr>
        <w:rPr>
          <w:rFonts w:ascii="Century Gothic" w:hAnsi="Century Gothic"/>
          <w:sz w:val="20"/>
          <w:szCs w:val="20"/>
        </w:rPr>
      </w:pPr>
    </w:p>
    <w:p w14:paraId="621CC702" w14:textId="026BB1D5" w:rsidR="000F0524" w:rsidRDefault="000F0524" w:rsidP="00240CD3">
      <w:pPr>
        <w:rPr>
          <w:rFonts w:ascii="Century Gothic" w:hAnsi="Century Gothic"/>
          <w:b/>
          <w:color w:val="80B606" w:themeColor="accent1"/>
          <w:sz w:val="28"/>
          <w:szCs w:val="22"/>
        </w:rPr>
      </w:pPr>
      <w:r w:rsidRPr="000F0524">
        <w:rPr>
          <w:rFonts w:ascii="Century Gothic" w:hAnsi="Century Gothic"/>
          <w:b/>
          <w:color w:val="80B606" w:themeColor="accent1"/>
          <w:sz w:val="28"/>
          <w:szCs w:val="22"/>
        </w:rPr>
        <w:t>Department consultations</w:t>
      </w:r>
    </w:p>
    <w:p w14:paraId="73F99784" w14:textId="77777777" w:rsidR="003A20FF" w:rsidRPr="000F0524" w:rsidRDefault="003A20FF" w:rsidP="00240CD3">
      <w:pPr>
        <w:rPr>
          <w:rFonts w:ascii="Century Gothic" w:hAnsi="Century Gothic"/>
          <w:b/>
          <w:sz w:val="22"/>
          <w:szCs w:val="20"/>
        </w:rPr>
      </w:pPr>
    </w:p>
    <w:p w14:paraId="0E0407F2" w14:textId="55BEEC05" w:rsidR="003A20FF" w:rsidRDefault="00117105" w:rsidP="00240CD3">
      <w:pPr>
        <w:rPr>
          <w:rFonts w:ascii="Century Gothic" w:hAnsi="Century Gothic"/>
          <w:b/>
          <w:color w:val="80B606" w:themeColor="accent1"/>
          <w:sz w:val="20"/>
          <w:szCs w:val="20"/>
        </w:rPr>
      </w:pPr>
      <w:r w:rsidRPr="00442D7F">
        <w:rPr>
          <w:rFonts w:ascii="Century Gothic" w:hAnsi="Century Gothic"/>
          <w:b/>
          <w:color w:val="80B606" w:themeColor="accent1"/>
          <w:sz w:val="20"/>
          <w:szCs w:val="20"/>
        </w:rPr>
        <w:t xml:space="preserve">Department for </w:t>
      </w:r>
      <w:r w:rsidR="009B5FB3" w:rsidRPr="00442D7F">
        <w:rPr>
          <w:rFonts w:ascii="Century Gothic" w:hAnsi="Century Gothic"/>
          <w:b/>
          <w:color w:val="80B606" w:themeColor="accent1"/>
          <w:sz w:val="20"/>
          <w:szCs w:val="20"/>
        </w:rPr>
        <w:t>Business</w:t>
      </w:r>
      <w:r w:rsidRPr="00442D7F">
        <w:rPr>
          <w:rFonts w:ascii="Century Gothic" w:hAnsi="Century Gothic"/>
          <w:b/>
          <w:color w:val="80B606" w:themeColor="accent1"/>
          <w:sz w:val="20"/>
          <w:szCs w:val="20"/>
        </w:rPr>
        <w:t>, Energy and Industrial Strategy</w:t>
      </w:r>
    </w:p>
    <w:p w14:paraId="6E7F94D1" w14:textId="77777777" w:rsidR="00F375AF" w:rsidRPr="00F375AF" w:rsidRDefault="00F375AF" w:rsidP="00F375AF">
      <w:pPr>
        <w:rPr>
          <w:rFonts w:ascii="Century Gothic" w:hAnsi="Century Gothic"/>
          <w:b/>
          <w:bCs/>
          <w:sz w:val="20"/>
          <w:szCs w:val="20"/>
        </w:rPr>
      </w:pPr>
      <w:r w:rsidRPr="00F375AF">
        <w:rPr>
          <w:rFonts w:ascii="Century Gothic" w:hAnsi="Century Gothic"/>
          <w:b/>
          <w:bCs/>
          <w:sz w:val="20"/>
          <w:szCs w:val="20"/>
        </w:rPr>
        <w:t>The future for small-scale low-carbon generation</w:t>
      </w:r>
    </w:p>
    <w:p w14:paraId="5E4EC909" w14:textId="77777777" w:rsidR="00F375AF" w:rsidRPr="00F375AF" w:rsidRDefault="00F375AF" w:rsidP="00F375AF">
      <w:pPr>
        <w:rPr>
          <w:rFonts w:ascii="Century Gothic" w:hAnsi="Century Gothic"/>
          <w:sz w:val="20"/>
          <w:szCs w:val="20"/>
        </w:rPr>
      </w:pPr>
      <w:r w:rsidRPr="00F375AF">
        <w:rPr>
          <w:rFonts w:ascii="Century Gothic" w:hAnsi="Century Gothic"/>
          <w:sz w:val="20"/>
          <w:szCs w:val="20"/>
        </w:rPr>
        <w:t>We're seeking views on the introduction of a mandatory supplier-led route to market for small-scale low-carbon generation: the Smart Export Guarantee (SEG).</w:t>
      </w:r>
    </w:p>
    <w:p w14:paraId="1EB886BA" w14:textId="23F28A16" w:rsidR="00F375AF" w:rsidRDefault="00F375AF" w:rsidP="00F375AF">
      <w:pPr>
        <w:rPr>
          <w:rFonts w:ascii="Century Gothic" w:hAnsi="Century Gothic"/>
          <w:sz w:val="20"/>
          <w:szCs w:val="20"/>
        </w:rPr>
      </w:pPr>
      <w:r w:rsidRPr="00F375AF">
        <w:rPr>
          <w:rFonts w:ascii="Century Gothic" w:hAnsi="Century Gothic"/>
          <w:sz w:val="20"/>
          <w:szCs w:val="20"/>
        </w:rPr>
        <w:t>This consultation closes at</w:t>
      </w:r>
      <w:r>
        <w:rPr>
          <w:rFonts w:ascii="Century Gothic" w:hAnsi="Century Gothic"/>
          <w:sz w:val="20"/>
          <w:szCs w:val="20"/>
        </w:rPr>
        <w:t xml:space="preserve"> </w:t>
      </w:r>
      <w:r w:rsidRPr="00F375AF">
        <w:rPr>
          <w:rFonts w:ascii="Century Gothic" w:hAnsi="Century Gothic"/>
          <w:b/>
          <w:sz w:val="20"/>
          <w:szCs w:val="20"/>
        </w:rPr>
        <w:t>11:45pm on 5 March 2019</w:t>
      </w:r>
    </w:p>
    <w:p w14:paraId="05C1DBE2" w14:textId="4DB8BFC4" w:rsidR="00840212" w:rsidRDefault="00031DB3" w:rsidP="00C75BEE">
      <w:pPr>
        <w:rPr>
          <w:rFonts w:ascii="Century Gothic" w:hAnsi="Century Gothic"/>
          <w:color w:val="00B0F0"/>
          <w:sz w:val="20"/>
          <w:szCs w:val="20"/>
        </w:rPr>
      </w:pPr>
      <w:hyperlink r:id="rId9" w:history="1">
        <w:r w:rsidR="00F375AF" w:rsidRPr="001B3C44">
          <w:rPr>
            <w:rStyle w:val="Hyperlink"/>
            <w:rFonts w:ascii="Century Gothic" w:hAnsi="Century Gothic"/>
            <w:sz w:val="20"/>
            <w:szCs w:val="20"/>
          </w:rPr>
          <w:t>https://www.gov.uk/government/consultations/the-future-for-small-scale-low-carbon-generation</w:t>
        </w:r>
      </w:hyperlink>
    </w:p>
    <w:p w14:paraId="2755EC11" w14:textId="77777777" w:rsidR="00F375AF" w:rsidRDefault="00F375AF" w:rsidP="00C75BEE">
      <w:pPr>
        <w:rPr>
          <w:rFonts w:ascii="Century Gothic" w:hAnsi="Century Gothic"/>
          <w:sz w:val="20"/>
          <w:szCs w:val="20"/>
        </w:rPr>
      </w:pPr>
    </w:p>
    <w:p w14:paraId="2CE021A8" w14:textId="52642B62" w:rsidR="00F375AF" w:rsidRDefault="00F375AF" w:rsidP="00C75BEE">
      <w:pPr>
        <w:rPr>
          <w:rFonts w:ascii="Century Gothic" w:hAnsi="Century Gothic"/>
          <w:b/>
          <w:sz w:val="20"/>
          <w:szCs w:val="20"/>
        </w:rPr>
      </w:pPr>
      <w:r w:rsidRPr="00F375AF">
        <w:rPr>
          <w:rFonts w:ascii="Century Gothic" w:hAnsi="Century Gothic"/>
          <w:b/>
          <w:sz w:val="20"/>
          <w:szCs w:val="20"/>
        </w:rPr>
        <w:t>31st Seaward Licensing Round Appropriate Assessment</w:t>
      </w:r>
    </w:p>
    <w:p w14:paraId="41F49718" w14:textId="77777777" w:rsidR="00F375AF" w:rsidRPr="00F375AF" w:rsidRDefault="00F375AF" w:rsidP="00F375AF">
      <w:pPr>
        <w:rPr>
          <w:rFonts w:ascii="Century Gothic" w:hAnsi="Century Gothic"/>
          <w:sz w:val="20"/>
          <w:szCs w:val="20"/>
        </w:rPr>
      </w:pPr>
      <w:r w:rsidRPr="00F375AF">
        <w:rPr>
          <w:rFonts w:ascii="Century Gothic" w:hAnsi="Century Gothic"/>
          <w:sz w:val="20"/>
          <w:szCs w:val="20"/>
        </w:rPr>
        <w:t>Consultation on the Appropriate Assessment of Blocks applied for in the 31st Seaward Licensing Round</w:t>
      </w:r>
    </w:p>
    <w:p w14:paraId="67E13E3E" w14:textId="2924F287" w:rsidR="00F375AF" w:rsidRDefault="00F375AF" w:rsidP="00F375AF">
      <w:pPr>
        <w:rPr>
          <w:rFonts w:ascii="Century Gothic" w:hAnsi="Century Gothic"/>
          <w:b/>
          <w:sz w:val="20"/>
          <w:szCs w:val="20"/>
        </w:rPr>
      </w:pPr>
      <w:r w:rsidRPr="00F375AF">
        <w:rPr>
          <w:rFonts w:ascii="Century Gothic" w:hAnsi="Century Gothic"/>
          <w:sz w:val="20"/>
          <w:szCs w:val="20"/>
        </w:rPr>
        <w:t>This consultation closes at</w:t>
      </w:r>
      <w:r>
        <w:rPr>
          <w:rFonts w:ascii="Century Gothic" w:hAnsi="Century Gothic"/>
          <w:sz w:val="20"/>
          <w:szCs w:val="20"/>
        </w:rPr>
        <w:t xml:space="preserve"> </w:t>
      </w:r>
      <w:r w:rsidRPr="00F375AF">
        <w:rPr>
          <w:rFonts w:ascii="Century Gothic" w:hAnsi="Century Gothic"/>
          <w:b/>
          <w:sz w:val="20"/>
          <w:szCs w:val="20"/>
        </w:rPr>
        <w:t>5pm on 21 March 2019</w:t>
      </w:r>
    </w:p>
    <w:p w14:paraId="0978F897" w14:textId="3A90A2FA" w:rsidR="00F375AF" w:rsidRDefault="00031DB3" w:rsidP="00F375AF">
      <w:pPr>
        <w:rPr>
          <w:rFonts w:ascii="Century Gothic" w:hAnsi="Century Gothic"/>
          <w:sz w:val="20"/>
          <w:szCs w:val="20"/>
        </w:rPr>
      </w:pPr>
      <w:hyperlink r:id="rId10" w:history="1">
        <w:r w:rsidR="00F375AF" w:rsidRPr="001B3C44">
          <w:rPr>
            <w:rStyle w:val="Hyperlink"/>
            <w:rFonts w:ascii="Century Gothic" w:hAnsi="Century Gothic"/>
            <w:sz w:val="20"/>
            <w:szCs w:val="20"/>
          </w:rPr>
          <w:t>https://www.gov.uk/government/consultations/31st-seaward-licensing-round-appropriate-assessment</w:t>
        </w:r>
      </w:hyperlink>
      <w:r w:rsidR="00F375AF">
        <w:rPr>
          <w:rFonts w:ascii="Century Gothic" w:hAnsi="Century Gothic"/>
          <w:sz w:val="20"/>
          <w:szCs w:val="20"/>
        </w:rPr>
        <w:t xml:space="preserve"> </w:t>
      </w:r>
    </w:p>
    <w:p w14:paraId="59C93227" w14:textId="77777777" w:rsidR="00F375AF" w:rsidRDefault="00F375AF" w:rsidP="00F375AF">
      <w:pPr>
        <w:rPr>
          <w:rFonts w:ascii="Century Gothic" w:hAnsi="Century Gothic"/>
          <w:sz w:val="20"/>
          <w:szCs w:val="20"/>
        </w:rPr>
      </w:pPr>
    </w:p>
    <w:p w14:paraId="1695DA23" w14:textId="1B5A42F6" w:rsidR="00F375AF" w:rsidRPr="00F375AF" w:rsidRDefault="00F375AF" w:rsidP="00F375AF">
      <w:pPr>
        <w:rPr>
          <w:rFonts w:ascii="Century Gothic" w:hAnsi="Century Gothic"/>
          <w:b/>
          <w:sz w:val="20"/>
          <w:szCs w:val="20"/>
        </w:rPr>
      </w:pPr>
      <w:r w:rsidRPr="00F375AF">
        <w:rPr>
          <w:rFonts w:ascii="Century Gothic" w:hAnsi="Century Gothic"/>
          <w:b/>
          <w:sz w:val="20"/>
          <w:szCs w:val="20"/>
        </w:rPr>
        <w:t>Automated vehicle trialling code of practice: invitation to comment</w:t>
      </w:r>
    </w:p>
    <w:p w14:paraId="0AEB54EC" w14:textId="77777777" w:rsidR="00F375AF" w:rsidRPr="00F375AF" w:rsidRDefault="00F375AF" w:rsidP="00F375AF">
      <w:pPr>
        <w:rPr>
          <w:rFonts w:ascii="Century Gothic" w:hAnsi="Century Gothic"/>
          <w:sz w:val="20"/>
          <w:szCs w:val="20"/>
        </w:rPr>
      </w:pPr>
      <w:r w:rsidRPr="00F375AF">
        <w:rPr>
          <w:rFonts w:ascii="Century Gothic" w:hAnsi="Century Gothic"/>
          <w:sz w:val="20"/>
          <w:szCs w:val="20"/>
        </w:rPr>
        <w:t>Opportunity to comment on and amend the 2019 updated 'Code of practice: automated vehicle trialling'.</w:t>
      </w:r>
    </w:p>
    <w:p w14:paraId="70C797BA" w14:textId="0E9C6EE4" w:rsidR="00F375AF" w:rsidRDefault="00F375AF" w:rsidP="00F375AF">
      <w:pPr>
        <w:rPr>
          <w:rFonts w:ascii="Century Gothic" w:hAnsi="Century Gothic"/>
          <w:b/>
          <w:sz w:val="20"/>
          <w:szCs w:val="20"/>
        </w:rPr>
      </w:pPr>
      <w:r w:rsidRPr="00F375AF">
        <w:rPr>
          <w:rFonts w:ascii="Century Gothic" w:hAnsi="Century Gothic"/>
          <w:sz w:val="20"/>
          <w:szCs w:val="20"/>
        </w:rPr>
        <w:t>This consultation closes at</w:t>
      </w:r>
      <w:r>
        <w:rPr>
          <w:rFonts w:ascii="Century Gothic" w:hAnsi="Century Gothic"/>
          <w:sz w:val="20"/>
          <w:szCs w:val="20"/>
        </w:rPr>
        <w:t xml:space="preserve"> </w:t>
      </w:r>
      <w:r w:rsidRPr="00F375AF">
        <w:rPr>
          <w:rFonts w:ascii="Century Gothic" w:hAnsi="Century Gothic"/>
          <w:b/>
          <w:sz w:val="20"/>
          <w:szCs w:val="20"/>
        </w:rPr>
        <w:t>11:45pm on 6 May 2019</w:t>
      </w:r>
    </w:p>
    <w:p w14:paraId="2256E893" w14:textId="45DD2564" w:rsidR="00F375AF" w:rsidRPr="00F375AF" w:rsidRDefault="00031DB3" w:rsidP="00F375AF">
      <w:pPr>
        <w:rPr>
          <w:rFonts w:ascii="Century Gothic" w:hAnsi="Century Gothic"/>
          <w:sz w:val="20"/>
          <w:szCs w:val="20"/>
        </w:rPr>
      </w:pPr>
      <w:hyperlink r:id="rId11" w:history="1">
        <w:r w:rsidR="00F375AF" w:rsidRPr="001B3C44">
          <w:rPr>
            <w:rStyle w:val="Hyperlink"/>
            <w:rFonts w:ascii="Century Gothic" w:hAnsi="Century Gothic"/>
            <w:sz w:val="20"/>
            <w:szCs w:val="20"/>
          </w:rPr>
          <w:t>https://www.gov.uk/government/consultations/automated-vehicle-trialling-code-of-practice-invitation-to-comment</w:t>
        </w:r>
      </w:hyperlink>
      <w:r w:rsidR="00F375AF">
        <w:rPr>
          <w:rFonts w:ascii="Century Gothic" w:hAnsi="Century Gothic"/>
          <w:sz w:val="20"/>
          <w:szCs w:val="20"/>
        </w:rPr>
        <w:t xml:space="preserve"> </w:t>
      </w:r>
    </w:p>
    <w:p w14:paraId="2D77F9C2" w14:textId="77777777" w:rsidR="00F375AF" w:rsidRDefault="00F375AF" w:rsidP="00C75BEE">
      <w:pPr>
        <w:rPr>
          <w:rFonts w:ascii="Century Gothic" w:hAnsi="Century Gothic"/>
          <w:sz w:val="20"/>
          <w:szCs w:val="20"/>
        </w:rPr>
      </w:pPr>
    </w:p>
    <w:p w14:paraId="55F79028" w14:textId="1A7EC48F" w:rsidR="00C75BEE" w:rsidRDefault="00C75BEE" w:rsidP="00C75BEE">
      <w:pPr>
        <w:rPr>
          <w:rFonts w:ascii="Century Gothic" w:hAnsi="Century Gothic"/>
          <w:b/>
          <w:color w:val="80B606" w:themeColor="accent1"/>
          <w:sz w:val="20"/>
          <w:szCs w:val="20"/>
        </w:rPr>
      </w:pPr>
      <w:r w:rsidRPr="00C75BEE">
        <w:rPr>
          <w:rFonts w:ascii="Century Gothic" w:hAnsi="Century Gothic"/>
          <w:b/>
          <w:color w:val="80B606" w:themeColor="accent1"/>
          <w:sz w:val="20"/>
          <w:szCs w:val="20"/>
        </w:rPr>
        <w:t>Department for Environment, Food and Rural Affairs</w:t>
      </w:r>
    </w:p>
    <w:p w14:paraId="6D628914" w14:textId="77777777" w:rsidR="004F7B40" w:rsidRDefault="004F7B40" w:rsidP="004F7B40">
      <w:pPr>
        <w:rPr>
          <w:rFonts w:ascii="Century Gothic" w:hAnsi="Century Gothic"/>
          <w:b/>
          <w:bCs/>
          <w:sz w:val="20"/>
          <w:szCs w:val="20"/>
        </w:rPr>
      </w:pPr>
      <w:r w:rsidRPr="004F7B40">
        <w:rPr>
          <w:rFonts w:ascii="Century Gothic" w:hAnsi="Century Gothic"/>
          <w:b/>
          <w:bCs/>
          <w:sz w:val="20"/>
          <w:szCs w:val="20"/>
        </w:rPr>
        <w:t>Air quality: draft National Air Pollution Control Programme</w:t>
      </w:r>
    </w:p>
    <w:p w14:paraId="64CD4ECB" w14:textId="77777777" w:rsidR="004F7B40" w:rsidRPr="004F7B40" w:rsidRDefault="004F7B40" w:rsidP="004F7B40">
      <w:pPr>
        <w:rPr>
          <w:rFonts w:ascii="Century Gothic" w:hAnsi="Century Gothic"/>
          <w:bCs/>
          <w:sz w:val="20"/>
          <w:szCs w:val="20"/>
        </w:rPr>
      </w:pPr>
      <w:r w:rsidRPr="004F7B40">
        <w:rPr>
          <w:rFonts w:ascii="Century Gothic" w:hAnsi="Century Gothic"/>
          <w:bCs/>
          <w:sz w:val="20"/>
          <w:szCs w:val="20"/>
        </w:rPr>
        <w:t>We're seeking views on the draft UK National Air Pollution Control Programme (NAPCP) and the estimated reductions we've used for each policy measure. </w:t>
      </w:r>
    </w:p>
    <w:p w14:paraId="4D538CF8" w14:textId="6334B56B" w:rsidR="004F7B40" w:rsidRDefault="004F7B40" w:rsidP="004F7B40">
      <w:pPr>
        <w:rPr>
          <w:rFonts w:ascii="Century Gothic" w:hAnsi="Century Gothic"/>
          <w:b/>
          <w:bCs/>
          <w:sz w:val="20"/>
          <w:szCs w:val="20"/>
        </w:rPr>
      </w:pPr>
      <w:r w:rsidRPr="004F7B40">
        <w:rPr>
          <w:rFonts w:ascii="Century Gothic" w:hAnsi="Century Gothic"/>
          <w:bCs/>
          <w:sz w:val="20"/>
          <w:szCs w:val="20"/>
        </w:rPr>
        <w:t>This consultation closes at</w:t>
      </w:r>
      <w:r>
        <w:rPr>
          <w:rFonts w:ascii="Century Gothic" w:hAnsi="Century Gothic"/>
          <w:b/>
          <w:bCs/>
          <w:sz w:val="20"/>
          <w:szCs w:val="20"/>
        </w:rPr>
        <w:t xml:space="preserve"> </w:t>
      </w:r>
      <w:r w:rsidRPr="004F7B40">
        <w:rPr>
          <w:rFonts w:ascii="Century Gothic" w:hAnsi="Century Gothic"/>
          <w:b/>
          <w:bCs/>
          <w:sz w:val="20"/>
          <w:szCs w:val="20"/>
        </w:rPr>
        <w:t>11:45pm on 14 March 2019</w:t>
      </w:r>
    </w:p>
    <w:p w14:paraId="7585E1E6" w14:textId="1B75CDFA" w:rsidR="004F7B40" w:rsidRPr="004F7B40" w:rsidRDefault="00031DB3" w:rsidP="004F7B40">
      <w:pPr>
        <w:rPr>
          <w:rFonts w:ascii="Century Gothic" w:hAnsi="Century Gothic"/>
          <w:bCs/>
          <w:sz w:val="20"/>
          <w:szCs w:val="20"/>
        </w:rPr>
      </w:pPr>
      <w:hyperlink r:id="rId12" w:history="1">
        <w:r w:rsidR="004F7B40" w:rsidRPr="004F7B40">
          <w:rPr>
            <w:rStyle w:val="Hyperlink"/>
            <w:rFonts w:ascii="Century Gothic" w:hAnsi="Century Gothic"/>
            <w:bCs/>
            <w:sz w:val="20"/>
            <w:szCs w:val="20"/>
          </w:rPr>
          <w:t>https://www.gov.uk/government/consultations/air-quality-draft-national-air-pollution-control-programme</w:t>
        </w:r>
      </w:hyperlink>
      <w:r w:rsidR="004F7B40" w:rsidRPr="004F7B40">
        <w:rPr>
          <w:rFonts w:ascii="Century Gothic" w:hAnsi="Century Gothic"/>
          <w:bCs/>
          <w:sz w:val="20"/>
          <w:szCs w:val="20"/>
        </w:rPr>
        <w:t xml:space="preserve"> </w:t>
      </w:r>
    </w:p>
    <w:p w14:paraId="2D336573" w14:textId="77777777" w:rsidR="0019501B" w:rsidRDefault="0019501B" w:rsidP="00ED3B87">
      <w:pPr>
        <w:rPr>
          <w:rFonts w:ascii="Century Gothic" w:hAnsi="Century Gothic"/>
          <w:sz w:val="20"/>
          <w:szCs w:val="20"/>
        </w:rPr>
      </w:pPr>
    </w:p>
    <w:p w14:paraId="418A3F15" w14:textId="77777777" w:rsidR="004F7B40" w:rsidRPr="004F7B40" w:rsidRDefault="004F7B40" w:rsidP="004F7B40">
      <w:pPr>
        <w:rPr>
          <w:rFonts w:ascii="Century Gothic" w:hAnsi="Century Gothic"/>
          <w:b/>
          <w:bCs/>
          <w:sz w:val="20"/>
          <w:szCs w:val="20"/>
        </w:rPr>
      </w:pPr>
      <w:r w:rsidRPr="004F7B40">
        <w:rPr>
          <w:rFonts w:ascii="Century Gothic" w:hAnsi="Century Gothic"/>
          <w:b/>
          <w:bCs/>
          <w:sz w:val="20"/>
          <w:szCs w:val="20"/>
        </w:rPr>
        <w:t>Introducing a Deposit Return Scheme (DRS) for drinks containers (bottles and cans)</w:t>
      </w:r>
    </w:p>
    <w:p w14:paraId="1D3FFF90" w14:textId="77777777" w:rsidR="004F7B40" w:rsidRPr="004F7B40" w:rsidRDefault="004F7B40" w:rsidP="004F7B40">
      <w:pPr>
        <w:rPr>
          <w:rFonts w:ascii="Century Gothic" w:hAnsi="Century Gothic"/>
          <w:sz w:val="20"/>
          <w:szCs w:val="20"/>
        </w:rPr>
      </w:pPr>
      <w:r w:rsidRPr="004F7B40">
        <w:rPr>
          <w:rFonts w:ascii="Century Gothic" w:hAnsi="Century Gothic"/>
          <w:sz w:val="20"/>
          <w:szCs w:val="20"/>
        </w:rPr>
        <w:t>We are seeking views on proposals to introduce a deposit return scheme for drinks containers in England, Wales and Northern Ireland. </w:t>
      </w:r>
    </w:p>
    <w:p w14:paraId="37F3B98C" w14:textId="35E21175" w:rsidR="004F7B40" w:rsidRDefault="004F7B40" w:rsidP="004F7B40">
      <w:pPr>
        <w:rPr>
          <w:rFonts w:ascii="Century Gothic" w:hAnsi="Century Gothic"/>
          <w:b/>
          <w:bCs/>
          <w:sz w:val="20"/>
          <w:szCs w:val="20"/>
        </w:rPr>
      </w:pPr>
      <w:r w:rsidRPr="004F7B40">
        <w:rPr>
          <w:rFonts w:ascii="Century Gothic" w:hAnsi="Century Gothic"/>
          <w:sz w:val="20"/>
          <w:szCs w:val="20"/>
        </w:rPr>
        <w:t>This consultation closes at</w:t>
      </w:r>
      <w:r>
        <w:rPr>
          <w:rFonts w:ascii="Century Gothic" w:hAnsi="Century Gothic"/>
          <w:sz w:val="20"/>
          <w:szCs w:val="20"/>
        </w:rPr>
        <w:t xml:space="preserve"> </w:t>
      </w:r>
      <w:r w:rsidRPr="004F7B40">
        <w:rPr>
          <w:rFonts w:ascii="Century Gothic" w:hAnsi="Century Gothic"/>
          <w:b/>
          <w:bCs/>
          <w:sz w:val="20"/>
          <w:szCs w:val="20"/>
        </w:rPr>
        <w:t>11:45pm on 13 May 2019</w:t>
      </w:r>
    </w:p>
    <w:p w14:paraId="3CC492A4" w14:textId="49C461CC" w:rsidR="004F7B40" w:rsidRDefault="00031DB3" w:rsidP="004F7B40">
      <w:pPr>
        <w:rPr>
          <w:rFonts w:ascii="Century Gothic" w:hAnsi="Century Gothic"/>
          <w:sz w:val="20"/>
          <w:szCs w:val="20"/>
        </w:rPr>
      </w:pPr>
      <w:hyperlink r:id="rId13" w:history="1">
        <w:r w:rsidR="004F7B40" w:rsidRPr="003023D2">
          <w:rPr>
            <w:rStyle w:val="Hyperlink"/>
            <w:rFonts w:ascii="Century Gothic" w:hAnsi="Century Gothic"/>
            <w:sz w:val="20"/>
            <w:szCs w:val="20"/>
          </w:rPr>
          <w:t>https://www.gov.uk/government/consultations/introducing-a-deposit-return-scheme-drs-for-drinks-containers-bottles-and-cans</w:t>
        </w:r>
      </w:hyperlink>
      <w:r w:rsidR="004F7B40">
        <w:rPr>
          <w:rFonts w:ascii="Century Gothic" w:hAnsi="Century Gothic"/>
          <w:sz w:val="20"/>
          <w:szCs w:val="20"/>
        </w:rPr>
        <w:t xml:space="preserve"> </w:t>
      </w:r>
    </w:p>
    <w:p w14:paraId="0DE8AA9A" w14:textId="77777777" w:rsidR="004F7B40" w:rsidRDefault="004F7B40" w:rsidP="004F7B40">
      <w:pPr>
        <w:rPr>
          <w:rFonts w:ascii="Century Gothic" w:hAnsi="Century Gothic"/>
          <w:sz w:val="20"/>
          <w:szCs w:val="20"/>
        </w:rPr>
      </w:pPr>
    </w:p>
    <w:p w14:paraId="329666E8" w14:textId="77777777" w:rsidR="004F7B40" w:rsidRDefault="004F7B40" w:rsidP="004F7B40">
      <w:pPr>
        <w:rPr>
          <w:rFonts w:ascii="Century Gothic" w:hAnsi="Century Gothic"/>
          <w:b/>
          <w:bCs/>
          <w:sz w:val="20"/>
          <w:szCs w:val="20"/>
        </w:rPr>
      </w:pPr>
    </w:p>
    <w:p w14:paraId="4EF69425" w14:textId="77777777" w:rsidR="004F7B40" w:rsidRDefault="004F7B40" w:rsidP="004F7B40">
      <w:pPr>
        <w:rPr>
          <w:rFonts w:ascii="Century Gothic" w:hAnsi="Century Gothic"/>
          <w:b/>
          <w:bCs/>
          <w:sz w:val="20"/>
          <w:szCs w:val="20"/>
        </w:rPr>
      </w:pPr>
    </w:p>
    <w:p w14:paraId="649E1C51" w14:textId="77777777" w:rsidR="004F7B40" w:rsidRDefault="004F7B40" w:rsidP="004F7B40">
      <w:pPr>
        <w:rPr>
          <w:rFonts w:ascii="Century Gothic" w:hAnsi="Century Gothic"/>
          <w:b/>
          <w:bCs/>
          <w:sz w:val="20"/>
          <w:szCs w:val="20"/>
        </w:rPr>
      </w:pPr>
    </w:p>
    <w:p w14:paraId="20B13734" w14:textId="77777777" w:rsidR="004F7B40" w:rsidRDefault="004F7B40" w:rsidP="004F7B40">
      <w:pPr>
        <w:rPr>
          <w:rFonts w:ascii="Century Gothic" w:hAnsi="Century Gothic"/>
          <w:b/>
          <w:bCs/>
          <w:sz w:val="20"/>
          <w:szCs w:val="20"/>
        </w:rPr>
      </w:pPr>
    </w:p>
    <w:p w14:paraId="499F8F52" w14:textId="77777777" w:rsidR="004F7B40" w:rsidRDefault="004F7B40" w:rsidP="004F7B40">
      <w:pPr>
        <w:rPr>
          <w:rFonts w:ascii="Century Gothic" w:hAnsi="Century Gothic"/>
          <w:b/>
          <w:bCs/>
          <w:sz w:val="20"/>
          <w:szCs w:val="20"/>
        </w:rPr>
      </w:pPr>
    </w:p>
    <w:p w14:paraId="2B573A35" w14:textId="77777777" w:rsidR="004F7B40" w:rsidRDefault="004F7B40" w:rsidP="004F7B40">
      <w:pPr>
        <w:rPr>
          <w:rFonts w:ascii="Century Gothic" w:hAnsi="Century Gothic"/>
          <w:b/>
          <w:bCs/>
          <w:sz w:val="20"/>
          <w:szCs w:val="20"/>
        </w:rPr>
      </w:pPr>
      <w:r w:rsidRPr="004F7B40">
        <w:rPr>
          <w:rFonts w:ascii="Century Gothic" w:hAnsi="Century Gothic"/>
          <w:b/>
          <w:bCs/>
          <w:sz w:val="20"/>
          <w:szCs w:val="20"/>
        </w:rPr>
        <w:lastRenderedPageBreak/>
        <w:t>Packaging waste: changing the UK producer responsibility system for packaging waste</w:t>
      </w:r>
    </w:p>
    <w:p w14:paraId="6E7B462F" w14:textId="77777777" w:rsidR="004F7B40" w:rsidRDefault="004F7B40" w:rsidP="004F7B40">
      <w:pPr>
        <w:rPr>
          <w:rFonts w:ascii="Century Gothic" w:hAnsi="Century Gothic"/>
          <w:bCs/>
          <w:sz w:val="20"/>
          <w:szCs w:val="20"/>
        </w:rPr>
      </w:pPr>
      <w:r w:rsidRPr="004F7B40">
        <w:rPr>
          <w:rFonts w:ascii="Century Gothic" w:hAnsi="Century Gothic"/>
          <w:bCs/>
          <w:sz w:val="20"/>
          <w:szCs w:val="20"/>
        </w:rPr>
        <w:t>Seeking views on reforming the UK regulations on producer responsibility for packaging waste. </w:t>
      </w:r>
    </w:p>
    <w:p w14:paraId="41960F57" w14:textId="67606C81" w:rsidR="004F7B40" w:rsidRDefault="004F7B40" w:rsidP="004F7B40">
      <w:pPr>
        <w:rPr>
          <w:rFonts w:ascii="Century Gothic" w:hAnsi="Century Gothic"/>
          <w:b/>
          <w:bCs/>
          <w:sz w:val="20"/>
          <w:szCs w:val="20"/>
        </w:rPr>
      </w:pPr>
      <w:r w:rsidRPr="004F7B40">
        <w:rPr>
          <w:rFonts w:ascii="Century Gothic" w:hAnsi="Century Gothic"/>
          <w:bCs/>
          <w:sz w:val="20"/>
          <w:szCs w:val="20"/>
        </w:rPr>
        <w:t>This consultation closes at</w:t>
      </w:r>
      <w:r>
        <w:rPr>
          <w:rFonts w:ascii="Century Gothic" w:hAnsi="Century Gothic"/>
          <w:bCs/>
          <w:sz w:val="20"/>
          <w:szCs w:val="20"/>
        </w:rPr>
        <w:t xml:space="preserve"> </w:t>
      </w:r>
      <w:r w:rsidRPr="004F7B40">
        <w:rPr>
          <w:rFonts w:ascii="Century Gothic" w:hAnsi="Century Gothic"/>
          <w:b/>
          <w:bCs/>
          <w:sz w:val="20"/>
          <w:szCs w:val="20"/>
        </w:rPr>
        <w:t>11:45pm on 13 May 2019</w:t>
      </w:r>
    </w:p>
    <w:p w14:paraId="792F7078" w14:textId="31454093" w:rsidR="004F7B40" w:rsidRPr="004F7B40" w:rsidRDefault="00031DB3" w:rsidP="004F7B40">
      <w:pPr>
        <w:rPr>
          <w:rFonts w:ascii="Century Gothic" w:hAnsi="Century Gothic"/>
          <w:bCs/>
          <w:sz w:val="20"/>
          <w:szCs w:val="20"/>
        </w:rPr>
      </w:pPr>
      <w:hyperlink r:id="rId14" w:history="1">
        <w:r w:rsidR="004F7B40" w:rsidRPr="003023D2">
          <w:rPr>
            <w:rStyle w:val="Hyperlink"/>
            <w:rFonts w:ascii="Century Gothic" w:hAnsi="Century Gothic"/>
            <w:bCs/>
            <w:sz w:val="20"/>
            <w:szCs w:val="20"/>
          </w:rPr>
          <w:t>https://www.gov.uk/government/consultations/packaging-waste-changing-the-uk-producer-responsibility-system-for-packaging-waste</w:t>
        </w:r>
      </w:hyperlink>
      <w:r w:rsidR="004F7B40">
        <w:rPr>
          <w:rFonts w:ascii="Century Gothic" w:hAnsi="Century Gothic"/>
          <w:bCs/>
          <w:sz w:val="20"/>
          <w:szCs w:val="20"/>
        </w:rPr>
        <w:t xml:space="preserve"> </w:t>
      </w:r>
    </w:p>
    <w:p w14:paraId="64A1FFBF" w14:textId="77777777" w:rsidR="004F7B40" w:rsidRPr="004F7B40" w:rsidRDefault="004F7B40" w:rsidP="004F7B40">
      <w:pPr>
        <w:rPr>
          <w:rFonts w:ascii="Century Gothic" w:hAnsi="Century Gothic"/>
          <w:bCs/>
          <w:sz w:val="20"/>
          <w:szCs w:val="20"/>
        </w:rPr>
      </w:pPr>
    </w:p>
    <w:p w14:paraId="1CC8E1BB" w14:textId="77777777" w:rsidR="004F7B40" w:rsidRPr="004F7B40" w:rsidRDefault="004F7B40" w:rsidP="004F7B40">
      <w:pPr>
        <w:rPr>
          <w:rFonts w:ascii="Century Gothic" w:hAnsi="Century Gothic"/>
          <w:b/>
          <w:bCs/>
          <w:sz w:val="20"/>
          <w:szCs w:val="20"/>
        </w:rPr>
      </w:pPr>
      <w:r w:rsidRPr="004F7B40">
        <w:rPr>
          <w:rFonts w:ascii="Century Gothic" w:hAnsi="Century Gothic"/>
          <w:b/>
          <w:bCs/>
          <w:sz w:val="20"/>
          <w:szCs w:val="20"/>
        </w:rPr>
        <w:t>Waste and recycling: making recycling collections consistent in England</w:t>
      </w:r>
    </w:p>
    <w:p w14:paraId="340D6C23" w14:textId="77777777" w:rsidR="004F7B40" w:rsidRDefault="004F7B40" w:rsidP="004F7B40">
      <w:pPr>
        <w:rPr>
          <w:rFonts w:ascii="Century Gothic" w:hAnsi="Century Gothic"/>
          <w:bCs/>
          <w:sz w:val="20"/>
          <w:szCs w:val="20"/>
        </w:rPr>
      </w:pPr>
      <w:r w:rsidRPr="004F7B40">
        <w:rPr>
          <w:rFonts w:ascii="Century Gothic" w:hAnsi="Century Gothic"/>
          <w:bCs/>
          <w:sz w:val="20"/>
          <w:szCs w:val="20"/>
        </w:rPr>
        <w:t>Seeking views on plans to make local authorities collect the same kind of materials for household recycling and on improving how businesses recycle in England. </w:t>
      </w:r>
    </w:p>
    <w:p w14:paraId="639A845C" w14:textId="5350C2CC" w:rsidR="004F7B40" w:rsidRPr="004F7B40" w:rsidRDefault="004F7B40" w:rsidP="004F7B40">
      <w:pPr>
        <w:rPr>
          <w:rFonts w:ascii="Century Gothic" w:hAnsi="Century Gothic"/>
          <w:bCs/>
          <w:sz w:val="20"/>
          <w:szCs w:val="20"/>
        </w:rPr>
      </w:pPr>
      <w:r w:rsidRPr="004F7B40">
        <w:rPr>
          <w:rFonts w:ascii="Century Gothic" w:hAnsi="Century Gothic"/>
          <w:bCs/>
          <w:sz w:val="20"/>
          <w:szCs w:val="20"/>
        </w:rPr>
        <w:t>This consultation closes at</w:t>
      </w:r>
      <w:r>
        <w:rPr>
          <w:rFonts w:ascii="Century Gothic" w:hAnsi="Century Gothic"/>
          <w:bCs/>
          <w:sz w:val="20"/>
          <w:szCs w:val="20"/>
        </w:rPr>
        <w:t xml:space="preserve"> </w:t>
      </w:r>
      <w:r w:rsidRPr="004F7B40">
        <w:rPr>
          <w:rFonts w:ascii="Century Gothic" w:hAnsi="Century Gothic"/>
          <w:b/>
          <w:bCs/>
          <w:sz w:val="20"/>
          <w:szCs w:val="20"/>
        </w:rPr>
        <w:t>11:45pm on 13 May 2019</w:t>
      </w:r>
    </w:p>
    <w:p w14:paraId="77350F2D" w14:textId="65C990FB" w:rsidR="004F7B40" w:rsidRPr="004F7B40" w:rsidRDefault="00031DB3" w:rsidP="004F7B40">
      <w:pPr>
        <w:rPr>
          <w:rFonts w:ascii="Century Gothic" w:hAnsi="Century Gothic"/>
          <w:bCs/>
          <w:sz w:val="20"/>
          <w:szCs w:val="20"/>
        </w:rPr>
      </w:pPr>
      <w:hyperlink r:id="rId15" w:history="1">
        <w:r w:rsidR="004F7B40" w:rsidRPr="003023D2">
          <w:rPr>
            <w:rStyle w:val="Hyperlink"/>
            <w:rFonts w:ascii="Century Gothic" w:hAnsi="Century Gothic"/>
            <w:bCs/>
            <w:sz w:val="20"/>
            <w:szCs w:val="20"/>
          </w:rPr>
          <w:t>https://www.gov.uk/government/consultations/waste-and-recycling-making-recycling-collections-consistent-in-england</w:t>
        </w:r>
      </w:hyperlink>
      <w:r w:rsidR="004F7B40">
        <w:rPr>
          <w:rFonts w:ascii="Century Gothic" w:hAnsi="Century Gothic"/>
          <w:bCs/>
          <w:sz w:val="20"/>
          <w:szCs w:val="20"/>
        </w:rPr>
        <w:t xml:space="preserve"> </w:t>
      </w:r>
    </w:p>
    <w:p w14:paraId="38E6CC39" w14:textId="77777777" w:rsidR="004F7B40" w:rsidRPr="004F7B40" w:rsidRDefault="004F7B40" w:rsidP="004F7B40">
      <w:pPr>
        <w:rPr>
          <w:rFonts w:ascii="Century Gothic" w:hAnsi="Century Gothic"/>
          <w:b/>
          <w:bCs/>
          <w:sz w:val="20"/>
          <w:szCs w:val="20"/>
        </w:rPr>
      </w:pPr>
    </w:p>
    <w:p w14:paraId="0A9785FC" w14:textId="77777777" w:rsidR="004F7B40" w:rsidRPr="004F7B40" w:rsidRDefault="004F7B40" w:rsidP="004F7B40">
      <w:pPr>
        <w:rPr>
          <w:rFonts w:ascii="Century Gothic" w:hAnsi="Century Gothic"/>
          <w:b/>
          <w:bCs/>
          <w:sz w:val="20"/>
          <w:szCs w:val="20"/>
        </w:rPr>
      </w:pPr>
      <w:r w:rsidRPr="004F7B40">
        <w:rPr>
          <w:rFonts w:ascii="Century Gothic" w:hAnsi="Century Gothic"/>
          <w:b/>
          <w:bCs/>
          <w:sz w:val="20"/>
          <w:szCs w:val="20"/>
        </w:rPr>
        <w:t>Plastic packaging tax</w:t>
      </w:r>
    </w:p>
    <w:p w14:paraId="34BEC1CC" w14:textId="77777777" w:rsidR="004F7B40" w:rsidRPr="004F7B40" w:rsidRDefault="004F7B40" w:rsidP="004F7B40">
      <w:pPr>
        <w:rPr>
          <w:rFonts w:ascii="Century Gothic" w:hAnsi="Century Gothic"/>
          <w:sz w:val="20"/>
          <w:szCs w:val="20"/>
        </w:rPr>
      </w:pPr>
      <w:r w:rsidRPr="004F7B40">
        <w:rPr>
          <w:rFonts w:ascii="Century Gothic" w:hAnsi="Century Gothic"/>
          <w:sz w:val="20"/>
          <w:szCs w:val="20"/>
        </w:rPr>
        <w:t>Seeking views on the design of the tax on plastic packaging announced at Budget 2018.</w:t>
      </w:r>
    </w:p>
    <w:p w14:paraId="26F06CBF" w14:textId="61C48C64" w:rsidR="004F7B40" w:rsidRPr="00A245E5" w:rsidRDefault="004F7B40" w:rsidP="004F7B40">
      <w:pPr>
        <w:rPr>
          <w:rFonts w:ascii="Century Gothic" w:hAnsi="Century Gothic"/>
          <w:bCs/>
          <w:sz w:val="20"/>
          <w:szCs w:val="20"/>
        </w:rPr>
      </w:pPr>
      <w:r w:rsidRPr="004F7B40">
        <w:rPr>
          <w:rFonts w:ascii="Century Gothic" w:hAnsi="Century Gothic"/>
          <w:sz w:val="20"/>
          <w:szCs w:val="20"/>
        </w:rPr>
        <w:t>This consultation closes at</w:t>
      </w:r>
      <w:r>
        <w:rPr>
          <w:rFonts w:ascii="Century Gothic" w:hAnsi="Century Gothic"/>
          <w:sz w:val="20"/>
          <w:szCs w:val="20"/>
        </w:rPr>
        <w:t xml:space="preserve"> </w:t>
      </w:r>
      <w:r w:rsidRPr="004F7B40">
        <w:rPr>
          <w:rFonts w:ascii="Century Gothic" w:hAnsi="Century Gothic"/>
          <w:b/>
          <w:bCs/>
          <w:sz w:val="20"/>
          <w:szCs w:val="20"/>
        </w:rPr>
        <w:t>11:59pm on 12 May 2019</w:t>
      </w:r>
      <w:r w:rsidR="00A245E5">
        <w:rPr>
          <w:rFonts w:ascii="Century Gothic" w:hAnsi="Century Gothic"/>
          <w:b/>
          <w:bCs/>
          <w:sz w:val="20"/>
          <w:szCs w:val="20"/>
        </w:rPr>
        <w:t xml:space="preserve"> </w:t>
      </w:r>
      <w:r w:rsidR="00A245E5">
        <w:rPr>
          <w:rFonts w:ascii="Century Gothic" w:hAnsi="Century Gothic"/>
          <w:bCs/>
          <w:sz w:val="20"/>
          <w:szCs w:val="20"/>
        </w:rPr>
        <w:t>(Joint consultation with HM Treasury)</w:t>
      </w:r>
    </w:p>
    <w:p w14:paraId="66F9E6A7" w14:textId="39BEC3E9" w:rsidR="004F7B40" w:rsidRPr="004F7B40" w:rsidRDefault="00031DB3" w:rsidP="004F7B40">
      <w:pPr>
        <w:rPr>
          <w:rFonts w:ascii="Century Gothic" w:hAnsi="Century Gothic"/>
          <w:sz w:val="20"/>
          <w:szCs w:val="20"/>
        </w:rPr>
      </w:pPr>
      <w:hyperlink r:id="rId16" w:history="1">
        <w:r w:rsidR="004F7B40" w:rsidRPr="003023D2">
          <w:rPr>
            <w:rStyle w:val="Hyperlink"/>
            <w:rFonts w:ascii="Century Gothic" w:hAnsi="Century Gothic"/>
            <w:sz w:val="20"/>
            <w:szCs w:val="20"/>
          </w:rPr>
          <w:t>https://www.gov.uk/government/consultations/plastic-packaging-tax</w:t>
        </w:r>
      </w:hyperlink>
      <w:r w:rsidR="004F7B40">
        <w:rPr>
          <w:rFonts w:ascii="Century Gothic" w:hAnsi="Century Gothic"/>
          <w:sz w:val="20"/>
          <w:szCs w:val="20"/>
        </w:rPr>
        <w:t xml:space="preserve"> </w:t>
      </w:r>
    </w:p>
    <w:p w14:paraId="31E5811B" w14:textId="77777777" w:rsidR="004F7B40" w:rsidRPr="004F7B40" w:rsidRDefault="004F7B40" w:rsidP="004F7B40">
      <w:pPr>
        <w:rPr>
          <w:rFonts w:ascii="Century Gothic" w:hAnsi="Century Gothic"/>
          <w:sz w:val="20"/>
          <w:szCs w:val="20"/>
        </w:rPr>
      </w:pPr>
    </w:p>
    <w:p w14:paraId="607DF706" w14:textId="77777777" w:rsidR="004F7B40" w:rsidRPr="004F7B40" w:rsidRDefault="004F7B40" w:rsidP="004F7B40">
      <w:pPr>
        <w:rPr>
          <w:rFonts w:ascii="Century Gothic" w:hAnsi="Century Gothic"/>
          <w:b/>
          <w:bCs/>
          <w:sz w:val="20"/>
          <w:szCs w:val="20"/>
        </w:rPr>
      </w:pPr>
      <w:r w:rsidRPr="004F7B40">
        <w:rPr>
          <w:rFonts w:ascii="Century Gothic" w:hAnsi="Century Gothic"/>
          <w:b/>
          <w:bCs/>
          <w:sz w:val="20"/>
          <w:szCs w:val="20"/>
        </w:rPr>
        <w:t>Conservation covenants</w:t>
      </w:r>
    </w:p>
    <w:p w14:paraId="1A67A693" w14:textId="77777777" w:rsidR="004F7B40" w:rsidRPr="004F7B40" w:rsidRDefault="004F7B40" w:rsidP="004F7B40">
      <w:pPr>
        <w:rPr>
          <w:rFonts w:ascii="Century Gothic" w:hAnsi="Century Gothic"/>
          <w:sz w:val="20"/>
          <w:szCs w:val="20"/>
        </w:rPr>
      </w:pPr>
      <w:r w:rsidRPr="004F7B40">
        <w:rPr>
          <w:rFonts w:ascii="Century Gothic" w:hAnsi="Century Gothic"/>
          <w:sz w:val="20"/>
          <w:szCs w:val="20"/>
        </w:rPr>
        <w:t>Seeking views on plans to introduce legislation for conservation covenants in England, allowing landowners to secure lasting conservation benefits. </w:t>
      </w:r>
    </w:p>
    <w:p w14:paraId="47637C9C" w14:textId="0231A7A6" w:rsidR="004F7B40" w:rsidRDefault="004F7B40" w:rsidP="004F7B40">
      <w:pPr>
        <w:rPr>
          <w:rFonts w:ascii="Century Gothic" w:hAnsi="Century Gothic"/>
          <w:b/>
          <w:bCs/>
          <w:sz w:val="20"/>
          <w:szCs w:val="20"/>
        </w:rPr>
      </w:pPr>
      <w:r w:rsidRPr="004F7B40">
        <w:rPr>
          <w:rFonts w:ascii="Century Gothic" w:hAnsi="Century Gothic"/>
          <w:sz w:val="20"/>
          <w:szCs w:val="20"/>
        </w:rPr>
        <w:t>This consultation closes at</w:t>
      </w:r>
      <w:r>
        <w:rPr>
          <w:rFonts w:ascii="Century Gothic" w:hAnsi="Century Gothic"/>
          <w:sz w:val="20"/>
          <w:szCs w:val="20"/>
        </w:rPr>
        <w:t xml:space="preserve"> </w:t>
      </w:r>
      <w:r w:rsidRPr="004F7B40">
        <w:rPr>
          <w:rFonts w:ascii="Century Gothic" w:hAnsi="Century Gothic"/>
          <w:b/>
          <w:bCs/>
          <w:sz w:val="20"/>
          <w:szCs w:val="20"/>
        </w:rPr>
        <w:t>11:45pm on 22 March 2019</w:t>
      </w:r>
    </w:p>
    <w:p w14:paraId="45F94A18" w14:textId="50961ABF" w:rsidR="004F7B40" w:rsidRDefault="00031DB3" w:rsidP="004F7B40">
      <w:pPr>
        <w:rPr>
          <w:rFonts w:ascii="Century Gothic" w:hAnsi="Century Gothic"/>
          <w:sz w:val="20"/>
          <w:szCs w:val="20"/>
        </w:rPr>
      </w:pPr>
      <w:hyperlink r:id="rId17" w:history="1">
        <w:r w:rsidR="004F7B40" w:rsidRPr="003023D2">
          <w:rPr>
            <w:rStyle w:val="Hyperlink"/>
            <w:rFonts w:ascii="Century Gothic" w:hAnsi="Century Gothic"/>
            <w:sz w:val="20"/>
            <w:szCs w:val="20"/>
          </w:rPr>
          <w:t>https://www.gov.uk/government/consultations/conservation-covenants</w:t>
        </w:r>
      </w:hyperlink>
      <w:r w:rsidR="004F7B40">
        <w:rPr>
          <w:rFonts w:ascii="Century Gothic" w:hAnsi="Century Gothic"/>
          <w:sz w:val="20"/>
          <w:szCs w:val="20"/>
        </w:rPr>
        <w:t xml:space="preserve"> </w:t>
      </w:r>
    </w:p>
    <w:p w14:paraId="298CED07" w14:textId="77777777" w:rsidR="004F7B40" w:rsidRDefault="004F7B40" w:rsidP="004F7B40">
      <w:pPr>
        <w:rPr>
          <w:rFonts w:ascii="Century Gothic" w:hAnsi="Century Gothic"/>
          <w:sz w:val="20"/>
          <w:szCs w:val="20"/>
        </w:rPr>
      </w:pPr>
    </w:p>
    <w:p w14:paraId="10A20365" w14:textId="3818DF18" w:rsidR="00ED3B87" w:rsidRDefault="00ED3B87" w:rsidP="00ED3B87">
      <w:pPr>
        <w:rPr>
          <w:rFonts w:ascii="Century Gothic" w:hAnsi="Century Gothic"/>
          <w:b/>
          <w:color w:val="80B606" w:themeColor="accent1"/>
          <w:sz w:val="20"/>
          <w:szCs w:val="20"/>
        </w:rPr>
      </w:pPr>
      <w:r>
        <w:rPr>
          <w:rFonts w:ascii="Century Gothic" w:hAnsi="Century Gothic"/>
          <w:b/>
          <w:color w:val="80B606" w:themeColor="accent1"/>
          <w:sz w:val="20"/>
          <w:szCs w:val="20"/>
        </w:rPr>
        <w:t>Ministry of Housing, Communities and Local Government</w:t>
      </w:r>
    </w:p>
    <w:p w14:paraId="24302701" w14:textId="77777777" w:rsidR="004F7B40" w:rsidRPr="004F7B40" w:rsidRDefault="004F7B40" w:rsidP="004F7B40">
      <w:pPr>
        <w:rPr>
          <w:rFonts w:ascii="Century Gothic" w:hAnsi="Century Gothic"/>
          <w:b/>
          <w:bCs/>
          <w:sz w:val="20"/>
          <w:szCs w:val="20"/>
        </w:rPr>
      </w:pPr>
      <w:r w:rsidRPr="004F7B40">
        <w:rPr>
          <w:rFonts w:ascii="Century Gothic" w:hAnsi="Century Gothic"/>
          <w:b/>
          <w:bCs/>
          <w:sz w:val="20"/>
          <w:szCs w:val="20"/>
        </w:rPr>
        <w:t>Tackling homelessness together</w:t>
      </w:r>
    </w:p>
    <w:p w14:paraId="23597C40" w14:textId="77777777" w:rsidR="004F7B40" w:rsidRPr="004F7B40" w:rsidRDefault="004F7B40" w:rsidP="004F7B40">
      <w:pPr>
        <w:rPr>
          <w:rFonts w:ascii="Century Gothic" w:hAnsi="Century Gothic"/>
          <w:sz w:val="20"/>
          <w:szCs w:val="20"/>
        </w:rPr>
      </w:pPr>
      <w:r w:rsidRPr="004F7B40">
        <w:rPr>
          <w:rFonts w:ascii="Century Gothic" w:hAnsi="Century Gothic"/>
          <w:sz w:val="20"/>
          <w:szCs w:val="20"/>
        </w:rPr>
        <w:t>This consultation seeks views on how the government could improve local accountability for the delivery of homelessness services.</w:t>
      </w:r>
    </w:p>
    <w:p w14:paraId="40823734" w14:textId="78C294D5" w:rsidR="004F7B40" w:rsidRDefault="004F7B40" w:rsidP="004F7B40">
      <w:pPr>
        <w:rPr>
          <w:rFonts w:ascii="Century Gothic" w:hAnsi="Century Gothic"/>
          <w:b/>
          <w:bCs/>
          <w:sz w:val="20"/>
          <w:szCs w:val="20"/>
        </w:rPr>
      </w:pPr>
      <w:r w:rsidRPr="004F7B40">
        <w:rPr>
          <w:rFonts w:ascii="Century Gothic" w:hAnsi="Century Gothic"/>
          <w:sz w:val="20"/>
          <w:szCs w:val="20"/>
        </w:rPr>
        <w:t>This consultation closes at</w:t>
      </w:r>
      <w:r>
        <w:rPr>
          <w:rFonts w:ascii="Century Gothic" w:hAnsi="Century Gothic"/>
          <w:sz w:val="20"/>
          <w:szCs w:val="20"/>
        </w:rPr>
        <w:t xml:space="preserve"> </w:t>
      </w:r>
      <w:r w:rsidRPr="004F7B40">
        <w:rPr>
          <w:rFonts w:ascii="Century Gothic" w:hAnsi="Century Gothic"/>
          <w:b/>
          <w:bCs/>
          <w:sz w:val="20"/>
          <w:szCs w:val="20"/>
        </w:rPr>
        <w:t>11:45pm on 16 May 2019</w:t>
      </w:r>
    </w:p>
    <w:p w14:paraId="5BD4B8B9" w14:textId="6E952329" w:rsidR="004F7B40" w:rsidRPr="004F7B40" w:rsidRDefault="00031DB3" w:rsidP="004F7B40">
      <w:pPr>
        <w:rPr>
          <w:rFonts w:ascii="Century Gothic" w:hAnsi="Century Gothic"/>
          <w:sz w:val="20"/>
          <w:szCs w:val="20"/>
        </w:rPr>
      </w:pPr>
      <w:hyperlink r:id="rId18" w:history="1">
        <w:r w:rsidR="004F7B40" w:rsidRPr="003023D2">
          <w:rPr>
            <w:rStyle w:val="Hyperlink"/>
            <w:rFonts w:ascii="Century Gothic" w:hAnsi="Century Gothic"/>
            <w:sz w:val="20"/>
            <w:szCs w:val="20"/>
          </w:rPr>
          <w:t>https://www.gov.uk/government/consultations/tackling-homelessness-together</w:t>
        </w:r>
      </w:hyperlink>
      <w:r w:rsidR="004F7B40">
        <w:rPr>
          <w:rFonts w:ascii="Century Gothic" w:hAnsi="Century Gothic"/>
          <w:sz w:val="20"/>
          <w:szCs w:val="20"/>
        </w:rPr>
        <w:t xml:space="preserve"> </w:t>
      </w:r>
    </w:p>
    <w:p w14:paraId="1D5E0510" w14:textId="77777777" w:rsidR="007D55BA" w:rsidRPr="001417FD" w:rsidRDefault="007D55BA" w:rsidP="00540C5F">
      <w:pPr>
        <w:rPr>
          <w:rFonts w:ascii="Century Gothic" w:hAnsi="Century Gothic"/>
          <w:b/>
          <w:sz w:val="20"/>
          <w:szCs w:val="20"/>
        </w:rPr>
      </w:pPr>
    </w:p>
    <w:p w14:paraId="2AC10C40" w14:textId="77777777" w:rsidR="00540C5F" w:rsidRDefault="001D3F91" w:rsidP="00540C5F">
      <w:pPr>
        <w:rPr>
          <w:rFonts w:ascii="Century Gothic" w:hAnsi="Century Gothic"/>
          <w:b/>
          <w:color w:val="80B606" w:themeColor="accent1"/>
          <w:sz w:val="20"/>
          <w:szCs w:val="20"/>
        </w:rPr>
      </w:pPr>
      <w:r w:rsidRPr="00540C5F">
        <w:rPr>
          <w:rFonts w:ascii="Century Gothic" w:hAnsi="Century Gothic"/>
          <w:b/>
          <w:color w:val="80B606" w:themeColor="accent1"/>
          <w:sz w:val="20"/>
          <w:szCs w:val="20"/>
        </w:rPr>
        <w:t>Department for Transport</w:t>
      </w:r>
    </w:p>
    <w:p w14:paraId="610E3C87" w14:textId="4E8CFA9B" w:rsidR="00810EA1" w:rsidRDefault="00810EA1" w:rsidP="004F7B40">
      <w:pPr>
        <w:rPr>
          <w:rFonts w:ascii="Century Gothic" w:hAnsi="Century Gothic"/>
          <w:b/>
          <w:bCs/>
          <w:sz w:val="20"/>
          <w:szCs w:val="20"/>
        </w:rPr>
      </w:pPr>
      <w:r>
        <w:rPr>
          <w:rFonts w:ascii="Century Gothic" w:hAnsi="Century Gothic"/>
          <w:b/>
          <w:bCs/>
          <w:sz w:val="20"/>
          <w:szCs w:val="20"/>
        </w:rPr>
        <w:t xml:space="preserve">RVAR exemption: door closure warnings Docklands Light Railway Limited </w:t>
      </w:r>
    </w:p>
    <w:p w14:paraId="12D6C4EA" w14:textId="77777777" w:rsidR="00810EA1" w:rsidRDefault="00810EA1" w:rsidP="00810EA1">
      <w:pPr>
        <w:rPr>
          <w:rFonts w:ascii="Century Gothic" w:hAnsi="Century Gothic"/>
          <w:bCs/>
          <w:sz w:val="20"/>
          <w:szCs w:val="20"/>
        </w:rPr>
      </w:pPr>
      <w:r w:rsidRPr="00810EA1">
        <w:rPr>
          <w:rFonts w:ascii="Century Gothic" w:hAnsi="Century Gothic"/>
          <w:bCs/>
          <w:sz w:val="20"/>
          <w:szCs w:val="20"/>
        </w:rPr>
        <w:t>Rail accessibility exemption for door closure warnings on Docklands Light Railway network.</w:t>
      </w:r>
    </w:p>
    <w:p w14:paraId="29CE28BC" w14:textId="63497DF8" w:rsidR="00810EA1" w:rsidRPr="00810EA1" w:rsidRDefault="00810EA1" w:rsidP="00810EA1">
      <w:pPr>
        <w:rPr>
          <w:rFonts w:ascii="Century Gothic" w:hAnsi="Century Gothic"/>
          <w:bCs/>
          <w:sz w:val="20"/>
          <w:szCs w:val="20"/>
        </w:rPr>
      </w:pPr>
      <w:r>
        <w:rPr>
          <w:rFonts w:ascii="Century Gothic" w:hAnsi="Century Gothic"/>
          <w:bCs/>
          <w:sz w:val="20"/>
          <w:szCs w:val="20"/>
        </w:rPr>
        <w:t>This consultation closes at 11:45pm on 24</w:t>
      </w:r>
      <w:r w:rsidRPr="00810EA1">
        <w:rPr>
          <w:rFonts w:ascii="Century Gothic" w:hAnsi="Century Gothic"/>
          <w:bCs/>
          <w:sz w:val="20"/>
          <w:szCs w:val="20"/>
          <w:vertAlign w:val="superscript"/>
        </w:rPr>
        <w:t>th</w:t>
      </w:r>
      <w:r>
        <w:rPr>
          <w:rFonts w:ascii="Century Gothic" w:hAnsi="Century Gothic"/>
          <w:bCs/>
          <w:sz w:val="20"/>
          <w:szCs w:val="20"/>
        </w:rPr>
        <w:t xml:space="preserve"> March 2019-02-25</w:t>
      </w:r>
    </w:p>
    <w:p w14:paraId="5B75BAD2" w14:textId="5B809F05" w:rsidR="00810EA1" w:rsidRPr="00810EA1" w:rsidRDefault="00031DB3" w:rsidP="004F7B40">
      <w:pPr>
        <w:rPr>
          <w:rFonts w:ascii="Century Gothic" w:hAnsi="Century Gothic"/>
          <w:bCs/>
          <w:sz w:val="20"/>
          <w:szCs w:val="20"/>
        </w:rPr>
      </w:pPr>
      <w:hyperlink r:id="rId19" w:history="1">
        <w:r w:rsidR="00810EA1" w:rsidRPr="00810EA1">
          <w:rPr>
            <w:rStyle w:val="Hyperlink"/>
            <w:rFonts w:ascii="Century Gothic" w:hAnsi="Century Gothic"/>
            <w:bCs/>
            <w:sz w:val="20"/>
            <w:szCs w:val="20"/>
          </w:rPr>
          <w:t>https://www.gov.uk/government/consultations/rvar-exemption-door-closure-warnings-docklands-light-railway-limited</w:t>
        </w:r>
      </w:hyperlink>
      <w:r w:rsidR="00810EA1" w:rsidRPr="00810EA1">
        <w:rPr>
          <w:rFonts w:ascii="Century Gothic" w:hAnsi="Century Gothic"/>
          <w:bCs/>
          <w:sz w:val="20"/>
          <w:szCs w:val="20"/>
        </w:rPr>
        <w:t xml:space="preserve"> </w:t>
      </w:r>
    </w:p>
    <w:p w14:paraId="7A34ED04" w14:textId="77777777" w:rsidR="00810EA1" w:rsidRDefault="00810EA1" w:rsidP="004F7B40">
      <w:pPr>
        <w:rPr>
          <w:rFonts w:ascii="Century Gothic" w:hAnsi="Century Gothic"/>
          <w:b/>
          <w:bCs/>
          <w:sz w:val="20"/>
          <w:szCs w:val="20"/>
        </w:rPr>
      </w:pPr>
    </w:p>
    <w:p w14:paraId="6454A03D" w14:textId="77777777" w:rsidR="004F7B40" w:rsidRDefault="004F7B40" w:rsidP="004F7B40">
      <w:pPr>
        <w:rPr>
          <w:rFonts w:ascii="Century Gothic" w:hAnsi="Century Gothic"/>
          <w:b/>
          <w:bCs/>
          <w:sz w:val="20"/>
          <w:szCs w:val="20"/>
        </w:rPr>
      </w:pPr>
      <w:r w:rsidRPr="004F7B40">
        <w:rPr>
          <w:rFonts w:ascii="Century Gothic" w:hAnsi="Century Gothic"/>
          <w:b/>
          <w:bCs/>
          <w:sz w:val="20"/>
          <w:szCs w:val="20"/>
        </w:rPr>
        <w:t>Automated vehicle trialling code of practice: invitation to comment</w:t>
      </w:r>
    </w:p>
    <w:p w14:paraId="6A822CC0" w14:textId="77777777" w:rsidR="004F7B40" w:rsidRDefault="004F7B40" w:rsidP="004F7B40">
      <w:pPr>
        <w:rPr>
          <w:rFonts w:ascii="Century Gothic" w:hAnsi="Century Gothic"/>
          <w:bCs/>
          <w:sz w:val="20"/>
          <w:szCs w:val="20"/>
        </w:rPr>
      </w:pPr>
      <w:r w:rsidRPr="004F7B40">
        <w:rPr>
          <w:rFonts w:ascii="Century Gothic" w:hAnsi="Century Gothic"/>
          <w:bCs/>
          <w:sz w:val="20"/>
          <w:szCs w:val="20"/>
        </w:rPr>
        <w:t>Opportunity to comment on and amend the 2019 updated 'Code of practice: automated vehicle trialling'.</w:t>
      </w:r>
    </w:p>
    <w:p w14:paraId="70F22729" w14:textId="347F923D" w:rsidR="004F7B40" w:rsidRDefault="004F7B40" w:rsidP="004F7B40">
      <w:pPr>
        <w:rPr>
          <w:rFonts w:ascii="Century Gothic" w:hAnsi="Century Gothic"/>
          <w:b/>
          <w:bCs/>
          <w:sz w:val="20"/>
          <w:szCs w:val="20"/>
        </w:rPr>
      </w:pPr>
      <w:r w:rsidRPr="004F7B40">
        <w:rPr>
          <w:rFonts w:ascii="Century Gothic" w:hAnsi="Century Gothic"/>
          <w:bCs/>
          <w:sz w:val="20"/>
          <w:szCs w:val="20"/>
        </w:rPr>
        <w:t>This consultation closes at</w:t>
      </w:r>
      <w:r>
        <w:rPr>
          <w:rFonts w:ascii="Century Gothic" w:hAnsi="Century Gothic"/>
          <w:bCs/>
          <w:sz w:val="20"/>
          <w:szCs w:val="20"/>
        </w:rPr>
        <w:t xml:space="preserve"> </w:t>
      </w:r>
      <w:r w:rsidRPr="004F7B40">
        <w:rPr>
          <w:rFonts w:ascii="Century Gothic" w:hAnsi="Century Gothic"/>
          <w:b/>
          <w:bCs/>
          <w:sz w:val="20"/>
          <w:szCs w:val="20"/>
        </w:rPr>
        <w:t>11:45pm on 6 May 2019</w:t>
      </w:r>
    </w:p>
    <w:p w14:paraId="1D1A0874" w14:textId="5D923061" w:rsidR="004F7B40" w:rsidRPr="004F7B40" w:rsidRDefault="00031DB3" w:rsidP="004F7B40">
      <w:pPr>
        <w:rPr>
          <w:rFonts w:ascii="Century Gothic" w:hAnsi="Century Gothic"/>
          <w:bCs/>
          <w:sz w:val="20"/>
          <w:szCs w:val="20"/>
        </w:rPr>
      </w:pPr>
      <w:hyperlink r:id="rId20" w:history="1">
        <w:r w:rsidR="004F7B40" w:rsidRPr="003023D2">
          <w:rPr>
            <w:rStyle w:val="Hyperlink"/>
            <w:rFonts w:ascii="Century Gothic" w:hAnsi="Century Gothic"/>
            <w:bCs/>
            <w:sz w:val="20"/>
            <w:szCs w:val="20"/>
          </w:rPr>
          <w:t>https://www.gov.uk/government/consultations/automated-vehicle-trialling-code-of-practice-invitation-to-comment</w:t>
        </w:r>
      </w:hyperlink>
      <w:r w:rsidR="004F7B40">
        <w:rPr>
          <w:rFonts w:ascii="Century Gothic" w:hAnsi="Century Gothic"/>
          <w:bCs/>
          <w:sz w:val="20"/>
          <w:szCs w:val="20"/>
        </w:rPr>
        <w:t xml:space="preserve"> </w:t>
      </w:r>
    </w:p>
    <w:p w14:paraId="3B40FFD5" w14:textId="77777777" w:rsidR="004F7B40" w:rsidRPr="004F7B40" w:rsidRDefault="004F7B40" w:rsidP="004F7B40">
      <w:pPr>
        <w:rPr>
          <w:rFonts w:ascii="Century Gothic" w:hAnsi="Century Gothic"/>
          <w:bCs/>
          <w:sz w:val="20"/>
          <w:szCs w:val="20"/>
        </w:rPr>
      </w:pPr>
    </w:p>
    <w:p w14:paraId="7C997C3D" w14:textId="77777777" w:rsidR="004F7B40" w:rsidRDefault="004F7B40" w:rsidP="004F7B40">
      <w:pPr>
        <w:rPr>
          <w:rFonts w:ascii="Century Gothic" w:hAnsi="Century Gothic"/>
          <w:b/>
          <w:bCs/>
          <w:sz w:val="20"/>
          <w:szCs w:val="20"/>
        </w:rPr>
      </w:pPr>
      <w:r w:rsidRPr="004F7B40">
        <w:rPr>
          <w:rFonts w:ascii="Century Gothic" w:hAnsi="Century Gothic"/>
          <w:b/>
          <w:bCs/>
          <w:sz w:val="20"/>
          <w:szCs w:val="20"/>
        </w:rPr>
        <w:t>Light rail and other rapid transit solutions in cities and towns: call for evidence</w:t>
      </w:r>
    </w:p>
    <w:p w14:paraId="4823C3AC" w14:textId="77777777" w:rsidR="004F7B40" w:rsidRPr="004F7B40" w:rsidRDefault="004F7B40" w:rsidP="004F7B40">
      <w:pPr>
        <w:rPr>
          <w:rFonts w:ascii="Century Gothic" w:hAnsi="Century Gothic"/>
          <w:bCs/>
          <w:sz w:val="20"/>
          <w:szCs w:val="20"/>
        </w:rPr>
      </w:pPr>
      <w:r w:rsidRPr="004F7B40">
        <w:rPr>
          <w:rFonts w:ascii="Century Gothic" w:hAnsi="Century Gothic"/>
          <w:bCs/>
          <w:sz w:val="20"/>
          <w:szCs w:val="20"/>
        </w:rPr>
        <w:t>General call for evidence on how to better use and implement light rail and other rapid transit solutions in cities and towns.</w:t>
      </w:r>
    </w:p>
    <w:p w14:paraId="60F6B09B" w14:textId="63593F98" w:rsidR="004F7B40" w:rsidRPr="004F7B40" w:rsidRDefault="004F7B40" w:rsidP="004F7B40">
      <w:pPr>
        <w:rPr>
          <w:rFonts w:ascii="Century Gothic" w:hAnsi="Century Gothic"/>
          <w:b/>
          <w:bCs/>
          <w:sz w:val="20"/>
          <w:szCs w:val="20"/>
        </w:rPr>
      </w:pPr>
      <w:r w:rsidRPr="004F7B40">
        <w:rPr>
          <w:rFonts w:ascii="Century Gothic" w:hAnsi="Century Gothic"/>
          <w:bCs/>
          <w:sz w:val="20"/>
          <w:szCs w:val="20"/>
        </w:rPr>
        <w:t>This consultation closes at</w:t>
      </w:r>
      <w:r>
        <w:rPr>
          <w:rFonts w:ascii="Century Gothic" w:hAnsi="Century Gothic"/>
          <w:b/>
          <w:bCs/>
          <w:sz w:val="20"/>
          <w:szCs w:val="20"/>
        </w:rPr>
        <w:t xml:space="preserve"> </w:t>
      </w:r>
      <w:r w:rsidRPr="004F7B40">
        <w:rPr>
          <w:rFonts w:ascii="Century Gothic" w:hAnsi="Century Gothic"/>
          <w:b/>
          <w:bCs/>
          <w:sz w:val="20"/>
          <w:szCs w:val="20"/>
        </w:rPr>
        <w:t>11:45pm on 19 May 2019</w:t>
      </w:r>
    </w:p>
    <w:p w14:paraId="65C5835C" w14:textId="2FBB8F20" w:rsidR="004F7B40" w:rsidRPr="004F7B40" w:rsidRDefault="00031DB3" w:rsidP="004F7B40">
      <w:pPr>
        <w:rPr>
          <w:rFonts w:ascii="Century Gothic" w:hAnsi="Century Gothic"/>
          <w:bCs/>
          <w:sz w:val="20"/>
          <w:szCs w:val="20"/>
        </w:rPr>
      </w:pPr>
      <w:hyperlink r:id="rId21" w:history="1">
        <w:r w:rsidR="004F7B40" w:rsidRPr="004F7B40">
          <w:rPr>
            <w:rStyle w:val="Hyperlink"/>
            <w:rFonts w:ascii="Century Gothic" w:hAnsi="Century Gothic"/>
            <w:bCs/>
            <w:sz w:val="20"/>
            <w:szCs w:val="20"/>
          </w:rPr>
          <w:t>https://www.gov.uk/government/consultations/light-rail-and-other-rapid-transit-solutions-in-cities-and-towns-call-for-evidence</w:t>
        </w:r>
      </w:hyperlink>
      <w:r w:rsidR="004F7B40" w:rsidRPr="004F7B40">
        <w:rPr>
          <w:rFonts w:ascii="Century Gothic" w:hAnsi="Century Gothic"/>
          <w:bCs/>
          <w:sz w:val="20"/>
          <w:szCs w:val="20"/>
        </w:rPr>
        <w:t xml:space="preserve"> </w:t>
      </w:r>
    </w:p>
    <w:p w14:paraId="4C56DD6B" w14:textId="77777777" w:rsidR="004F7B40" w:rsidRDefault="004F7B40">
      <w:pPr>
        <w:rPr>
          <w:rFonts w:ascii="Century Gothic" w:hAnsi="Century Gothic"/>
          <w:b/>
          <w:color w:val="80B606" w:themeColor="accent1"/>
          <w:sz w:val="20"/>
          <w:szCs w:val="20"/>
        </w:rPr>
      </w:pPr>
    </w:p>
    <w:p w14:paraId="75F05FBC" w14:textId="77777777" w:rsidR="00CE2462" w:rsidRDefault="00CE2462" w:rsidP="00CE2462">
      <w:pPr>
        <w:rPr>
          <w:rFonts w:ascii="Century Gothic" w:hAnsi="Century Gothic"/>
          <w:b/>
          <w:bCs/>
          <w:sz w:val="20"/>
          <w:szCs w:val="20"/>
        </w:rPr>
      </w:pPr>
      <w:r w:rsidRPr="00CE2462">
        <w:rPr>
          <w:rFonts w:ascii="Century Gothic" w:hAnsi="Century Gothic"/>
          <w:b/>
          <w:bCs/>
          <w:sz w:val="20"/>
          <w:szCs w:val="20"/>
        </w:rPr>
        <w:lastRenderedPageBreak/>
        <w:t>Pay-as-you-go on rail</w:t>
      </w:r>
    </w:p>
    <w:p w14:paraId="080B63C8" w14:textId="77777777" w:rsidR="00CE2462" w:rsidRDefault="00CE2462" w:rsidP="00CE2462">
      <w:pPr>
        <w:rPr>
          <w:rFonts w:ascii="Century Gothic" w:hAnsi="Century Gothic"/>
          <w:bCs/>
          <w:sz w:val="20"/>
          <w:szCs w:val="20"/>
        </w:rPr>
      </w:pPr>
      <w:r w:rsidRPr="00CE2462">
        <w:rPr>
          <w:rFonts w:ascii="Century Gothic" w:hAnsi="Century Gothic"/>
          <w:bCs/>
          <w:sz w:val="20"/>
          <w:szCs w:val="20"/>
        </w:rPr>
        <w:t>Proposals on extending the pay-as-you-go (PAYG) on rail.</w:t>
      </w:r>
    </w:p>
    <w:p w14:paraId="5195A41B" w14:textId="5A89871B" w:rsidR="00CE2462" w:rsidRDefault="00CE2462" w:rsidP="00CE2462">
      <w:pPr>
        <w:rPr>
          <w:rFonts w:ascii="Century Gothic" w:hAnsi="Century Gothic"/>
          <w:b/>
          <w:bCs/>
          <w:sz w:val="20"/>
          <w:szCs w:val="20"/>
        </w:rPr>
      </w:pPr>
      <w:r w:rsidRPr="00CE2462">
        <w:rPr>
          <w:rFonts w:ascii="Century Gothic" w:hAnsi="Century Gothic"/>
          <w:bCs/>
          <w:sz w:val="20"/>
          <w:szCs w:val="20"/>
        </w:rPr>
        <w:t>This consultation closes at</w:t>
      </w:r>
      <w:r>
        <w:rPr>
          <w:rFonts w:ascii="Century Gothic" w:hAnsi="Century Gothic"/>
          <w:bCs/>
          <w:sz w:val="20"/>
          <w:szCs w:val="20"/>
        </w:rPr>
        <w:t xml:space="preserve"> </w:t>
      </w:r>
      <w:r w:rsidRPr="00CE2462">
        <w:rPr>
          <w:rFonts w:ascii="Century Gothic" w:hAnsi="Century Gothic"/>
          <w:b/>
          <w:bCs/>
          <w:sz w:val="20"/>
          <w:szCs w:val="20"/>
        </w:rPr>
        <w:t>11:45pm on 1 May 2019</w:t>
      </w:r>
    </w:p>
    <w:p w14:paraId="6910FB5C" w14:textId="50472F43" w:rsidR="00CE2462" w:rsidRPr="00CE2462" w:rsidRDefault="00031DB3" w:rsidP="00CE2462">
      <w:pPr>
        <w:rPr>
          <w:rFonts w:ascii="Century Gothic" w:hAnsi="Century Gothic"/>
          <w:bCs/>
          <w:sz w:val="20"/>
          <w:szCs w:val="20"/>
        </w:rPr>
      </w:pPr>
      <w:hyperlink r:id="rId22" w:history="1">
        <w:r w:rsidR="00CE2462" w:rsidRPr="003023D2">
          <w:rPr>
            <w:rStyle w:val="Hyperlink"/>
            <w:rFonts w:ascii="Century Gothic" w:hAnsi="Century Gothic"/>
            <w:bCs/>
            <w:sz w:val="20"/>
            <w:szCs w:val="20"/>
          </w:rPr>
          <w:t>https://www.gov.uk/government/consultations/pay-as-you-go-on-rail</w:t>
        </w:r>
      </w:hyperlink>
      <w:r w:rsidR="00CE2462">
        <w:rPr>
          <w:rFonts w:ascii="Century Gothic" w:hAnsi="Century Gothic"/>
          <w:bCs/>
          <w:sz w:val="20"/>
          <w:szCs w:val="20"/>
        </w:rPr>
        <w:t xml:space="preserve"> </w:t>
      </w:r>
    </w:p>
    <w:p w14:paraId="64B20611" w14:textId="77777777" w:rsidR="00CE2462" w:rsidRPr="00CE2462" w:rsidRDefault="00CE2462" w:rsidP="00CE2462">
      <w:pPr>
        <w:rPr>
          <w:rFonts w:ascii="Century Gothic" w:hAnsi="Century Gothic"/>
          <w:bCs/>
          <w:sz w:val="20"/>
          <w:szCs w:val="20"/>
        </w:rPr>
      </w:pPr>
    </w:p>
    <w:p w14:paraId="04E2659D" w14:textId="77777777" w:rsidR="00CE2462" w:rsidRPr="00CE2462" w:rsidRDefault="00CE2462" w:rsidP="00CE2462">
      <w:pPr>
        <w:rPr>
          <w:rFonts w:ascii="Century Gothic" w:hAnsi="Century Gothic"/>
          <w:b/>
          <w:bCs/>
          <w:sz w:val="20"/>
          <w:szCs w:val="20"/>
        </w:rPr>
      </w:pPr>
    </w:p>
    <w:p w14:paraId="6942EB89" w14:textId="77777777" w:rsidR="00CE2462" w:rsidRDefault="00CE2462" w:rsidP="00CE2462">
      <w:pPr>
        <w:rPr>
          <w:rFonts w:ascii="Century Gothic" w:hAnsi="Century Gothic"/>
          <w:b/>
          <w:bCs/>
          <w:sz w:val="20"/>
          <w:szCs w:val="20"/>
        </w:rPr>
      </w:pPr>
      <w:r w:rsidRPr="00CE2462">
        <w:rPr>
          <w:rFonts w:ascii="Century Gothic" w:hAnsi="Century Gothic"/>
          <w:b/>
          <w:bCs/>
          <w:sz w:val="20"/>
          <w:szCs w:val="20"/>
        </w:rPr>
        <w:t>Taxi and private hire vehicle licensing: protecting users</w:t>
      </w:r>
    </w:p>
    <w:p w14:paraId="709D1781" w14:textId="77777777" w:rsidR="00CE2462" w:rsidRDefault="00CE2462" w:rsidP="00CE2462">
      <w:pPr>
        <w:rPr>
          <w:rFonts w:ascii="Century Gothic" w:hAnsi="Century Gothic"/>
          <w:bCs/>
          <w:sz w:val="20"/>
          <w:szCs w:val="20"/>
        </w:rPr>
      </w:pPr>
      <w:r w:rsidRPr="00CE2462">
        <w:rPr>
          <w:rFonts w:ascii="Century Gothic" w:hAnsi="Century Gothic"/>
          <w:bCs/>
          <w:sz w:val="20"/>
          <w:szCs w:val="20"/>
        </w:rPr>
        <w:t>Consultation on statutory guidance for taxi and PHV licensing authorities.</w:t>
      </w:r>
    </w:p>
    <w:p w14:paraId="75D35921" w14:textId="57D053BB" w:rsidR="00CE2462" w:rsidRDefault="00CE2462" w:rsidP="00CE2462">
      <w:pPr>
        <w:rPr>
          <w:rFonts w:ascii="Century Gothic" w:hAnsi="Century Gothic"/>
          <w:b/>
          <w:bCs/>
          <w:sz w:val="20"/>
          <w:szCs w:val="20"/>
        </w:rPr>
      </w:pPr>
      <w:r w:rsidRPr="00CE2462">
        <w:rPr>
          <w:rFonts w:ascii="Century Gothic" w:hAnsi="Century Gothic"/>
          <w:bCs/>
          <w:sz w:val="20"/>
          <w:szCs w:val="20"/>
        </w:rPr>
        <w:t>This consultation closes at</w:t>
      </w:r>
      <w:r>
        <w:rPr>
          <w:rFonts w:ascii="Century Gothic" w:hAnsi="Century Gothic"/>
          <w:bCs/>
          <w:sz w:val="20"/>
          <w:szCs w:val="20"/>
        </w:rPr>
        <w:t xml:space="preserve"> </w:t>
      </w:r>
      <w:r w:rsidRPr="00CE2462">
        <w:rPr>
          <w:rFonts w:ascii="Century Gothic" w:hAnsi="Century Gothic"/>
          <w:b/>
          <w:bCs/>
          <w:sz w:val="20"/>
          <w:szCs w:val="20"/>
        </w:rPr>
        <w:t>11:45pm on 22 April 2019</w:t>
      </w:r>
    </w:p>
    <w:p w14:paraId="6E29244B" w14:textId="308A6C42" w:rsidR="00CE2462" w:rsidRPr="00CE2462" w:rsidRDefault="00031DB3" w:rsidP="00CE2462">
      <w:pPr>
        <w:rPr>
          <w:rFonts w:ascii="Century Gothic" w:hAnsi="Century Gothic"/>
          <w:bCs/>
          <w:sz w:val="20"/>
          <w:szCs w:val="20"/>
        </w:rPr>
      </w:pPr>
      <w:hyperlink r:id="rId23" w:history="1">
        <w:r w:rsidR="00CE2462" w:rsidRPr="003023D2">
          <w:rPr>
            <w:rStyle w:val="Hyperlink"/>
            <w:rFonts w:ascii="Century Gothic" w:hAnsi="Century Gothic"/>
            <w:bCs/>
            <w:sz w:val="20"/>
            <w:szCs w:val="20"/>
          </w:rPr>
          <w:t>https://www.gov.uk/government/consultations/taxi-and-private-hire-vehicle-licensing-protecting-users</w:t>
        </w:r>
      </w:hyperlink>
      <w:r w:rsidR="00CE2462">
        <w:rPr>
          <w:rFonts w:ascii="Century Gothic" w:hAnsi="Century Gothic"/>
          <w:bCs/>
          <w:sz w:val="20"/>
          <w:szCs w:val="20"/>
        </w:rPr>
        <w:t xml:space="preserve"> </w:t>
      </w:r>
    </w:p>
    <w:p w14:paraId="50F4EB8A" w14:textId="77777777" w:rsidR="00CE2462" w:rsidRDefault="00CE2462" w:rsidP="00CE2462">
      <w:pPr>
        <w:rPr>
          <w:rFonts w:ascii="Century Gothic" w:hAnsi="Century Gothic"/>
          <w:bCs/>
          <w:sz w:val="20"/>
          <w:szCs w:val="20"/>
        </w:rPr>
      </w:pPr>
    </w:p>
    <w:p w14:paraId="7AE3BECD" w14:textId="49397775" w:rsidR="00CF2762" w:rsidRDefault="008669D2">
      <w:pPr>
        <w:rPr>
          <w:rFonts w:ascii="Century Gothic" w:hAnsi="Century Gothic"/>
          <w:b/>
          <w:color w:val="80B606" w:themeColor="accent1"/>
          <w:sz w:val="20"/>
          <w:szCs w:val="20"/>
        </w:rPr>
      </w:pPr>
      <w:r w:rsidRPr="00442D7F">
        <w:rPr>
          <w:rFonts w:ascii="Century Gothic" w:hAnsi="Century Gothic"/>
          <w:b/>
          <w:color w:val="80B606" w:themeColor="accent1"/>
          <w:sz w:val="20"/>
          <w:szCs w:val="20"/>
        </w:rPr>
        <w:t>HM Treasury</w:t>
      </w:r>
    </w:p>
    <w:p w14:paraId="76B83E6C" w14:textId="77777777" w:rsidR="00CE2462" w:rsidRDefault="00CE2462" w:rsidP="00CE2462">
      <w:pPr>
        <w:rPr>
          <w:rFonts w:ascii="Century Gothic" w:hAnsi="Century Gothic"/>
          <w:b/>
          <w:bCs/>
          <w:sz w:val="20"/>
          <w:szCs w:val="20"/>
        </w:rPr>
      </w:pPr>
      <w:r w:rsidRPr="00CE2462">
        <w:rPr>
          <w:rFonts w:ascii="Century Gothic" w:hAnsi="Century Gothic"/>
          <w:b/>
          <w:bCs/>
          <w:sz w:val="20"/>
          <w:szCs w:val="20"/>
        </w:rPr>
        <w:t>Review of Small Brewer's Relief</w:t>
      </w:r>
    </w:p>
    <w:p w14:paraId="21C077EC" w14:textId="77777777" w:rsidR="00CE2462" w:rsidRDefault="00CE2462" w:rsidP="00CE2462">
      <w:pPr>
        <w:rPr>
          <w:rFonts w:ascii="Century Gothic" w:hAnsi="Century Gothic"/>
          <w:bCs/>
          <w:sz w:val="20"/>
          <w:szCs w:val="20"/>
        </w:rPr>
      </w:pPr>
      <w:r w:rsidRPr="00CE2462">
        <w:rPr>
          <w:rFonts w:ascii="Century Gothic" w:hAnsi="Century Gothic"/>
          <w:bCs/>
          <w:sz w:val="20"/>
          <w:szCs w:val="20"/>
        </w:rPr>
        <w:t>Seeking views from brewers on the current SBR scheme, and whether there is support for options to modify it.</w:t>
      </w:r>
    </w:p>
    <w:p w14:paraId="4A1A7641" w14:textId="7E1DC4EB" w:rsidR="00CE2462" w:rsidRDefault="00CE2462" w:rsidP="00CE2462">
      <w:pPr>
        <w:rPr>
          <w:rFonts w:ascii="Century Gothic" w:hAnsi="Century Gothic"/>
          <w:b/>
          <w:bCs/>
          <w:sz w:val="20"/>
          <w:szCs w:val="20"/>
        </w:rPr>
      </w:pPr>
      <w:r w:rsidRPr="00CE2462">
        <w:rPr>
          <w:rFonts w:ascii="Century Gothic" w:hAnsi="Century Gothic"/>
          <w:bCs/>
          <w:sz w:val="20"/>
          <w:szCs w:val="20"/>
        </w:rPr>
        <w:t>This consultation closes at</w:t>
      </w:r>
      <w:r>
        <w:rPr>
          <w:rFonts w:ascii="Century Gothic" w:hAnsi="Century Gothic"/>
          <w:bCs/>
          <w:sz w:val="20"/>
          <w:szCs w:val="20"/>
        </w:rPr>
        <w:t xml:space="preserve"> </w:t>
      </w:r>
      <w:r w:rsidRPr="00CE2462">
        <w:rPr>
          <w:rFonts w:ascii="Century Gothic" w:hAnsi="Century Gothic"/>
          <w:b/>
          <w:bCs/>
          <w:sz w:val="20"/>
          <w:szCs w:val="20"/>
        </w:rPr>
        <w:t>11:59pm on 17 March 2019</w:t>
      </w:r>
    </w:p>
    <w:p w14:paraId="571870E4" w14:textId="529DC880" w:rsidR="00CE2462" w:rsidRPr="00CE2462" w:rsidRDefault="00031DB3" w:rsidP="00CE2462">
      <w:pPr>
        <w:rPr>
          <w:rFonts w:ascii="Century Gothic" w:hAnsi="Century Gothic"/>
          <w:bCs/>
          <w:sz w:val="20"/>
          <w:szCs w:val="20"/>
        </w:rPr>
      </w:pPr>
      <w:hyperlink r:id="rId24" w:history="1">
        <w:r w:rsidR="00CE2462" w:rsidRPr="003023D2">
          <w:rPr>
            <w:rStyle w:val="Hyperlink"/>
            <w:rFonts w:ascii="Century Gothic" w:hAnsi="Century Gothic"/>
            <w:bCs/>
            <w:sz w:val="20"/>
            <w:szCs w:val="20"/>
          </w:rPr>
          <w:t>https://www.gov.uk/government/consultations/review-of-small-brewers-relief</w:t>
        </w:r>
      </w:hyperlink>
      <w:r w:rsidR="00CE2462">
        <w:rPr>
          <w:rFonts w:ascii="Century Gothic" w:hAnsi="Century Gothic"/>
          <w:bCs/>
          <w:sz w:val="20"/>
          <w:szCs w:val="20"/>
        </w:rPr>
        <w:t xml:space="preserve"> </w:t>
      </w:r>
    </w:p>
    <w:p w14:paraId="0028F85C" w14:textId="77777777" w:rsidR="00CE2462" w:rsidRPr="00CE2462" w:rsidRDefault="00CE2462" w:rsidP="00CE2462">
      <w:pPr>
        <w:rPr>
          <w:rFonts w:ascii="Century Gothic" w:hAnsi="Century Gothic"/>
          <w:bCs/>
          <w:sz w:val="20"/>
          <w:szCs w:val="20"/>
        </w:rPr>
      </w:pPr>
    </w:p>
    <w:p w14:paraId="1A8DB841" w14:textId="77777777" w:rsidR="00CE2462" w:rsidRDefault="00CE2462" w:rsidP="00CE2462">
      <w:pPr>
        <w:rPr>
          <w:rFonts w:ascii="Century Gothic" w:hAnsi="Century Gothic"/>
          <w:b/>
          <w:bCs/>
          <w:sz w:val="20"/>
          <w:szCs w:val="20"/>
        </w:rPr>
      </w:pPr>
      <w:r w:rsidRPr="00CE2462">
        <w:rPr>
          <w:rFonts w:ascii="Century Gothic" w:hAnsi="Century Gothic"/>
          <w:b/>
          <w:bCs/>
          <w:sz w:val="20"/>
          <w:szCs w:val="20"/>
        </w:rPr>
        <w:t>Stamp Duty Land Tax: non-UK resident surcharge consultation</w:t>
      </w:r>
    </w:p>
    <w:p w14:paraId="5C976B8D" w14:textId="77777777" w:rsidR="00CE2462" w:rsidRDefault="00CE2462" w:rsidP="00CE2462">
      <w:pPr>
        <w:rPr>
          <w:rFonts w:ascii="Century Gothic" w:hAnsi="Century Gothic"/>
          <w:bCs/>
          <w:sz w:val="20"/>
          <w:szCs w:val="20"/>
        </w:rPr>
      </w:pPr>
      <w:r w:rsidRPr="00CE2462">
        <w:rPr>
          <w:rFonts w:ascii="Century Gothic" w:hAnsi="Century Gothic"/>
          <w:bCs/>
          <w:sz w:val="20"/>
          <w:szCs w:val="20"/>
        </w:rPr>
        <w:t>Seeking views on the design of a 1% Stamp Duty Land Tax surcharge on non-UK residents purchasing residential property in England and Northern Ireland.</w:t>
      </w:r>
    </w:p>
    <w:p w14:paraId="660AC4CE" w14:textId="196B8E07" w:rsidR="00CE2462" w:rsidRDefault="00CE2462" w:rsidP="00CE2462">
      <w:pPr>
        <w:rPr>
          <w:rFonts w:ascii="Century Gothic" w:hAnsi="Century Gothic"/>
          <w:b/>
          <w:bCs/>
          <w:sz w:val="20"/>
          <w:szCs w:val="20"/>
        </w:rPr>
      </w:pPr>
      <w:r w:rsidRPr="00CE2462">
        <w:rPr>
          <w:rFonts w:ascii="Century Gothic" w:hAnsi="Century Gothic"/>
          <w:bCs/>
          <w:sz w:val="20"/>
          <w:szCs w:val="20"/>
        </w:rPr>
        <w:t>This consultation closes at</w:t>
      </w:r>
      <w:r>
        <w:rPr>
          <w:rFonts w:ascii="Century Gothic" w:hAnsi="Century Gothic"/>
          <w:bCs/>
          <w:sz w:val="20"/>
          <w:szCs w:val="20"/>
        </w:rPr>
        <w:t xml:space="preserve"> </w:t>
      </w:r>
      <w:r w:rsidRPr="00CE2462">
        <w:rPr>
          <w:rFonts w:ascii="Century Gothic" w:hAnsi="Century Gothic"/>
          <w:b/>
          <w:bCs/>
          <w:sz w:val="20"/>
          <w:szCs w:val="20"/>
        </w:rPr>
        <w:t>11:59pm on 6 May 2019</w:t>
      </w:r>
    </w:p>
    <w:p w14:paraId="4E34677A" w14:textId="0B872885" w:rsidR="00CE2462" w:rsidRPr="00CE2462" w:rsidRDefault="00031DB3" w:rsidP="00CE2462">
      <w:pPr>
        <w:rPr>
          <w:rFonts w:ascii="Century Gothic" w:hAnsi="Century Gothic"/>
          <w:bCs/>
          <w:sz w:val="20"/>
          <w:szCs w:val="20"/>
        </w:rPr>
      </w:pPr>
      <w:hyperlink r:id="rId25" w:history="1">
        <w:r w:rsidR="00CE2462" w:rsidRPr="003023D2">
          <w:rPr>
            <w:rStyle w:val="Hyperlink"/>
            <w:rFonts w:ascii="Century Gothic" w:hAnsi="Century Gothic"/>
            <w:bCs/>
            <w:sz w:val="20"/>
            <w:szCs w:val="20"/>
          </w:rPr>
          <w:t>https://www.gov.uk/government/consultations/stamp-duty-land-tax-non-uk-resident-surcharge-consultation</w:t>
        </w:r>
      </w:hyperlink>
      <w:r w:rsidR="00CE2462">
        <w:rPr>
          <w:rFonts w:ascii="Century Gothic" w:hAnsi="Century Gothic"/>
          <w:bCs/>
          <w:sz w:val="20"/>
          <w:szCs w:val="20"/>
        </w:rPr>
        <w:t xml:space="preserve"> </w:t>
      </w:r>
    </w:p>
    <w:p w14:paraId="610A3E7E" w14:textId="77777777" w:rsidR="00E66F54" w:rsidRDefault="00E66F54" w:rsidP="00D25A0B">
      <w:pPr>
        <w:rPr>
          <w:rFonts w:ascii="Century Gothic" w:hAnsi="Century Gothic"/>
          <w:b/>
          <w:color w:val="000000" w:themeColor="text1"/>
          <w:sz w:val="20"/>
          <w:szCs w:val="20"/>
        </w:rPr>
      </w:pPr>
    </w:p>
    <w:p w14:paraId="77DFA47F" w14:textId="56795BC6" w:rsidR="00D25A0B" w:rsidRPr="00C75BEE" w:rsidRDefault="00D25A0B" w:rsidP="00D25A0B">
      <w:pPr>
        <w:rPr>
          <w:rFonts w:ascii="Century Gothic" w:hAnsi="Century Gothic"/>
          <w:b/>
          <w:color w:val="80B606" w:themeColor="accent1"/>
          <w:sz w:val="20"/>
          <w:szCs w:val="20"/>
        </w:rPr>
      </w:pPr>
      <w:r w:rsidRPr="00C75BEE">
        <w:rPr>
          <w:rFonts w:ascii="Century Gothic" w:hAnsi="Century Gothic"/>
          <w:b/>
          <w:color w:val="80B606" w:themeColor="accent1"/>
          <w:sz w:val="20"/>
          <w:szCs w:val="20"/>
        </w:rPr>
        <w:t xml:space="preserve">Department for </w:t>
      </w:r>
      <w:r>
        <w:rPr>
          <w:rFonts w:ascii="Century Gothic" w:hAnsi="Century Gothic"/>
          <w:b/>
          <w:color w:val="80B606" w:themeColor="accent1"/>
          <w:sz w:val="20"/>
          <w:szCs w:val="20"/>
        </w:rPr>
        <w:t>Exiting the European Union</w:t>
      </w:r>
    </w:p>
    <w:p w14:paraId="16B80A67" w14:textId="6A98F6A9" w:rsidR="00781117" w:rsidRPr="00A245E5" w:rsidRDefault="00A245E5">
      <w:pPr>
        <w:rPr>
          <w:rFonts w:ascii="Century Gothic" w:hAnsi="Century Gothic"/>
          <w:sz w:val="20"/>
          <w:szCs w:val="20"/>
        </w:rPr>
      </w:pPr>
      <w:r>
        <w:rPr>
          <w:rFonts w:ascii="Century Gothic" w:hAnsi="Century Gothic"/>
          <w:sz w:val="20"/>
          <w:szCs w:val="20"/>
        </w:rPr>
        <w:t>No new c</w:t>
      </w:r>
      <w:r w:rsidRPr="00A245E5">
        <w:rPr>
          <w:rFonts w:ascii="Century Gothic" w:hAnsi="Century Gothic"/>
          <w:sz w:val="20"/>
          <w:szCs w:val="20"/>
        </w:rPr>
        <w:t xml:space="preserve">onsultations </w:t>
      </w:r>
    </w:p>
    <w:p w14:paraId="0FE815C6" w14:textId="77777777" w:rsidR="00840212" w:rsidRDefault="00840212" w:rsidP="00515D23">
      <w:pPr>
        <w:rPr>
          <w:rFonts w:ascii="Century Gothic" w:hAnsi="Century Gothic"/>
          <w:b/>
          <w:color w:val="80B606" w:themeColor="accent1"/>
          <w:sz w:val="28"/>
          <w:szCs w:val="22"/>
        </w:rPr>
      </w:pPr>
    </w:p>
    <w:p w14:paraId="6B81EA7C" w14:textId="530BD77E" w:rsidR="00515D23" w:rsidRDefault="00515D23" w:rsidP="00515D23">
      <w:pPr>
        <w:rPr>
          <w:rFonts w:ascii="Century Gothic" w:hAnsi="Century Gothic"/>
          <w:sz w:val="20"/>
          <w:szCs w:val="20"/>
          <w:lang w:val="en-US"/>
        </w:rPr>
      </w:pPr>
      <w:r>
        <w:rPr>
          <w:rFonts w:ascii="Century Gothic" w:hAnsi="Century Gothic"/>
          <w:b/>
          <w:color w:val="80B606" w:themeColor="accent1"/>
          <w:sz w:val="28"/>
          <w:szCs w:val="22"/>
        </w:rPr>
        <w:t xml:space="preserve">Current committee </w:t>
      </w:r>
      <w:r w:rsidR="00DD58F6">
        <w:rPr>
          <w:rFonts w:ascii="Century Gothic" w:hAnsi="Century Gothic"/>
          <w:b/>
          <w:color w:val="80B606" w:themeColor="accent1"/>
          <w:sz w:val="28"/>
          <w:szCs w:val="22"/>
        </w:rPr>
        <w:t>consultations &amp; inquiries</w:t>
      </w:r>
    </w:p>
    <w:p w14:paraId="793AD6E6" w14:textId="77777777" w:rsidR="00C84B9E" w:rsidRDefault="00C84B9E" w:rsidP="00515D23">
      <w:pPr>
        <w:rPr>
          <w:rFonts w:ascii="Century Gothic" w:hAnsi="Century Gothic"/>
          <w:b/>
          <w:color w:val="80B606" w:themeColor="accent1"/>
          <w:sz w:val="20"/>
          <w:szCs w:val="20"/>
        </w:rPr>
      </w:pPr>
    </w:p>
    <w:p w14:paraId="312634B4" w14:textId="77777777" w:rsidR="00515D23"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Transport Committee</w:t>
      </w:r>
    </w:p>
    <w:p w14:paraId="4AA5A98A" w14:textId="34BD6D41" w:rsidR="003C6DDC" w:rsidRPr="00E81300" w:rsidRDefault="00E81300" w:rsidP="00DD58F6">
      <w:pPr>
        <w:rPr>
          <w:rFonts w:ascii="Century Gothic" w:hAnsi="Century Gothic"/>
          <w:sz w:val="20"/>
          <w:szCs w:val="20"/>
        </w:rPr>
      </w:pPr>
      <w:r w:rsidRPr="00E81300">
        <w:rPr>
          <w:rFonts w:ascii="Century Gothic" w:hAnsi="Century Gothic"/>
          <w:sz w:val="20"/>
          <w:szCs w:val="20"/>
        </w:rPr>
        <w:t>No new inquires</w:t>
      </w:r>
    </w:p>
    <w:p w14:paraId="49FE74B2" w14:textId="77777777" w:rsidR="00E81300" w:rsidRDefault="00E81300" w:rsidP="00DD58F6">
      <w:pPr>
        <w:rPr>
          <w:rFonts w:ascii="Century Gothic" w:hAnsi="Century Gothic"/>
          <w:b/>
          <w:color w:val="80B606" w:themeColor="accent1"/>
          <w:sz w:val="20"/>
          <w:szCs w:val="20"/>
        </w:rPr>
      </w:pPr>
    </w:p>
    <w:p w14:paraId="0F439261" w14:textId="175102C0" w:rsidR="001C2480" w:rsidRDefault="00515D23" w:rsidP="00DD58F6">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Science and Technology Committee</w:t>
      </w:r>
    </w:p>
    <w:p w14:paraId="5FD751C5" w14:textId="2F7999CD" w:rsidR="00E81300" w:rsidRDefault="00E81300" w:rsidP="00DD58F6">
      <w:pPr>
        <w:rPr>
          <w:rFonts w:ascii="Century Gothic" w:hAnsi="Century Gothic"/>
          <w:b/>
          <w:sz w:val="20"/>
          <w:szCs w:val="20"/>
        </w:rPr>
      </w:pPr>
      <w:r w:rsidRPr="00E81300">
        <w:rPr>
          <w:rFonts w:ascii="Century Gothic" w:hAnsi="Century Gothic"/>
          <w:b/>
          <w:sz w:val="20"/>
          <w:szCs w:val="20"/>
        </w:rPr>
        <w:t>Work of the Centre for Data Ethics and Innovation inquiry</w:t>
      </w:r>
    </w:p>
    <w:p w14:paraId="670E17E0" w14:textId="5414DFA9" w:rsidR="00E81300" w:rsidRDefault="00E81300" w:rsidP="00DD58F6">
      <w:pPr>
        <w:rPr>
          <w:rFonts w:ascii="Century Gothic" w:hAnsi="Century Gothic"/>
          <w:sz w:val="20"/>
          <w:szCs w:val="20"/>
        </w:rPr>
      </w:pPr>
      <w:r w:rsidRPr="00E81300">
        <w:rPr>
          <w:rFonts w:ascii="Century Gothic" w:hAnsi="Century Gothic"/>
          <w:sz w:val="20"/>
          <w:szCs w:val="20"/>
        </w:rPr>
        <w:t>This is a one-off session with Roger Taylor, the Chair of the newly established Centre for Data Ethics and Innovation. In particular, the Committee will be seeking information on the initial priorities of the Centre, as well as its powers, governance structure and budget. Other themes will include its relationship with stakeholders and the general public, both within the UK and internationally.</w:t>
      </w:r>
      <w:r>
        <w:rPr>
          <w:rFonts w:ascii="Century Gothic" w:hAnsi="Century Gothic"/>
          <w:sz w:val="20"/>
          <w:szCs w:val="20"/>
        </w:rPr>
        <w:t xml:space="preserve"> </w:t>
      </w:r>
      <w:r w:rsidRPr="007E1B81">
        <w:rPr>
          <w:rFonts w:ascii="Century Gothic" w:hAnsi="Century Gothic"/>
          <w:b/>
          <w:sz w:val="20"/>
          <w:szCs w:val="20"/>
        </w:rPr>
        <w:t>No end date listed.</w:t>
      </w:r>
    </w:p>
    <w:p w14:paraId="6FF58599" w14:textId="64164EA7" w:rsidR="00E81300" w:rsidRDefault="00031DB3" w:rsidP="00DD58F6">
      <w:pPr>
        <w:rPr>
          <w:rFonts w:ascii="Century Gothic" w:hAnsi="Century Gothic"/>
          <w:sz w:val="20"/>
          <w:szCs w:val="20"/>
        </w:rPr>
      </w:pPr>
      <w:hyperlink r:id="rId26" w:history="1">
        <w:r w:rsidR="00E81300" w:rsidRPr="001B3C44">
          <w:rPr>
            <w:rStyle w:val="Hyperlink"/>
            <w:rFonts w:ascii="Century Gothic" w:hAnsi="Century Gothic"/>
            <w:sz w:val="20"/>
            <w:szCs w:val="20"/>
          </w:rPr>
          <w:t>https://www.parliament.uk/business/committees/committees-a-z/commons-select/science-and-technology-committee/inquiries/parliament-2017/work-of-the-centre-for-data-ethics-and-innovation-17-19/</w:t>
        </w:r>
      </w:hyperlink>
      <w:r w:rsidR="00E81300">
        <w:rPr>
          <w:rFonts w:ascii="Century Gothic" w:hAnsi="Century Gothic"/>
          <w:sz w:val="20"/>
          <w:szCs w:val="20"/>
        </w:rPr>
        <w:t xml:space="preserve"> </w:t>
      </w:r>
    </w:p>
    <w:p w14:paraId="59A2E3B6" w14:textId="77777777" w:rsidR="00E81300" w:rsidRDefault="00E81300" w:rsidP="00DD58F6">
      <w:pPr>
        <w:rPr>
          <w:rFonts w:ascii="Century Gothic" w:hAnsi="Century Gothic"/>
          <w:sz w:val="20"/>
          <w:szCs w:val="20"/>
        </w:rPr>
      </w:pPr>
    </w:p>
    <w:p w14:paraId="5906A7D0" w14:textId="572C1788" w:rsidR="00E81300" w:rsidRPr="00E81300" w:rsidRDefault="00E81300" w:rsidP="00DD58F6">
      <w:pPr>
        <w:rPr>
          <w:rFonts w:ascii="Century Gothic" w:hAnsi="Century Gothic"/>
          <w:b/>
          <w:sz w:val="20"/>
          <w:szCs w:val="20"/>
        </w:rPr>
      </w:pPr>
      <w:r w:rsidRPr="00E81300">
        <w:rPr>
          <w:rFonts w:ascii="Century Gothic" w:hAnsi="Century Gothic"/>
          <w:b/>
          <w:sz w:val="20"/>
          <w:szCs w:val="20"/>
        </w:rPr>
        <w:t>The work of the biometrics commissioner and the forensic science regulator inquiry</w:t>
      </w:r>
    </w:p>
    <w:p w14:paraId="518F95B8" w14:textId="5788DCCB" w:rsidR="00E81300" w:rsidRDefault="00E81300" w:rsidP="00DD58F6">
      <w:pPr>
        <w:rPr>
          <w:rFonts w:ascii="Century Gothic" w:hAnsi="Century Gothic"/>
          <w:b/>
          <w:sz w:val="20"/>
          <w:szCs w:val="20"/>
        </w:rPr>
      </w:pPr>
      <w:r w:rsidRPr="00E81300">
        <w:rPr>
          <w:rFonts w:ascii="Century Gothic" w:hAnsi="Century Gothic"/>
          <w:sz w:val="20"/>
          <w:szCs w:val="20"/>
        </w:rPr>
        <w:t>The Science and Technology Committee holds a one-off evidence session with the Biometrics Commissioner, Professor Paul Wiles, the Forensic Science Regulator, Dr Gillian Tully, and the Minister for Countering Extremism, Baroness Williams of Trafford, to follow up on the Committee's 2018 Report "Biometrics strategy and forensic services".</w:t>
      </w:r>
      <w:r>
        <w:rPr>
          <w:rFonts w:ascii="Century Gothic" w:hAnsi="Century Gothic"/>
          <w:sz w:val="20"/>
          <w:szCs w:val="20"/>
        </w:rPr>
        <w:t xml:space="preserve"> </w:t>
      </w:r>
      <w:r w:rsidRPr="007E1B81">
        <w:rPr>
          <w:rFonts w:ascii="Century Gothic" w:hAnsi="Century Gothic"/>
          <w:b/>
          <w:sz w:val="20"/>
          <w:szCs w:val="20"/>
        </w:rPr>
        <w:t>No end date listed.</w:t>
      </w:r>
    </w:p>
    <w:p w14:paraId="4E75DF1D" w14:textId="0B8AF8C1" w:rsidR="00E81300" w:rsidRPr="00E81300" w:rsidRDefault="00031DB3" w:rsidP="00DD58F6">
      <w:pPr>
        <w:rPr>
          <w:rFonts w:ascii="Century Gothic" w:hAnsi="Century Gothic"/>
          <w:sz w:val="20"/>
          <w:szCs w:val="20"/>
        </w:rPr>
      </w:pPr>
      <w:hyperlink r:id="rId27" w:history="1">
        <w:r w:rsidR="00E81300" w:rsidRPr="001B3C44">
          <w:rPr>
            <w:rStyle w:val="Hyperlink"/>
            <w:rFonts w:ascii="Century Gothic" w:hAnsi="Century Gothic"/>
            <w:sz w:val="20"/>
            <w:szCs w:val="20"/>
          </w:rPr>
          <w:t>https://www.parliament.uk/business/committees/committees-a-z/commons-select/science-and-technology-committee/inquiries/parliament-2017/work-of-biometrics-commissioner-and-forensic-science-regulator-17-19-17-19/</w:t>
        </w:r>
      </w:hyperlink>
      <w:r w:rsidR="00E81300">
        <w:rPr>
          <w:rFonts w:ascii="Century Gothic" w:hAnsi="Century Gothic"/>
          <w:sz w:val="20"/>
          <w:szCs w:val="20"/>
        </w:rPr>
        <w:t xml:space="preserve"> </w:t>
      </w:r>
    </w:p>
    <w:p w14:paraId="2D313062" w14:textId="77777777" w:rsidR="003C6DDC" w:rsidRPr="0047611B" w:rsidRDefault="003C6DDC" w:rsidP="0047611B">
      <w:pPr>
        <w:rPr>
          <w:rFonts w:ascii="Century Gothic" w:hAnsi="Century Gothic"/>
          <w:b/>
          <w:sz w:val="20"/>
          <w:szCs w:val="20"/>
        </w:rPr>
      </w:pPr>
    </w:p>
    <w:p w14:paraId="70C863F1" w14:textId="51D1E11E" w:rsidR="00515D23" w:rsidRPr="00485E25" w:rsidRDefault="00574C1C" w:rsidP="00515D23">
      <w:pPr>
        <w:rPr>
          <w:rFonts w:ascii="Century Gothic" w:hAnsi="Century Gothic"/>
          <w:b/>
          <w:color w:val="80B606" w:themeColor="accent1"/>
          <w:sz w:val="20"/>
          <w:szCs w:val="20"/>
        </w:rPr>
      </w:pPr>
      <w:r>
        <w:rPr>
          <w:rFonts w:ascii="Century Gothic" w:hAnsi="Century Gothic"/>
          <w:b/>
          <w:color w:val="80B606" w:themeColor="accent1"/>
          <w:sz w:val="20"/>
          <w:szCs w:val="20"/>
        </w:rPr>
        <w:t xml:space="preserve">Housing, </w:t>
      </w:r>
      <w:r w:rsidR="00515D23" w:rsidRPr="00E87289">
        <w:rPr>
          <w:rFonts w:ascii="Century Gothic" w:hAnsi="Century Gothic"/>
          <w:b/>
          <w:color w:val="80B606" w:themeColor="accent1"/>
          <w:sz w:val="20"/>
          <w:szCs w:val="20"/>
        </w:rPr>
        <w:t>Communities and Local Government Committee</w:t>
      </w:r>
    </w:p>
    <w:p w14:paraId="66E8C5CC" w14:textId="71434579" w:rsidR="003C6DDC" w:rsidRDefault="003B4D6F" w:rsidP="00515D23">
      <w:pPr>
        <w:rPr>
          <w:rFonts w:ascii="Century Gothic" w:hAnsi="Century Gothic"/>
          <w:sz w:val="20"/>
          <w:szCs w:val="20"/>
          <w:lang w:val="en-US"/>
        </w:rPr>
      </w:pPr>
      <w:r>
        <w:rPr>
          <w:rFonts w:ascii="Century Gothic" w:hAnsi="Century Gothic"/>
          <w:sz w:val="20"/>
          <w:szCs w:val="20"/>
          <w:lang w:val="en-US"/>
        </w:rPr>
        <w:t xml:space="preserve">No new inquiries </w:t>
      </w:r>
    </w:p>
    <w:p w14:paraId="610CC74A" w14:textId="77777777" w:rsidR="003B4D6F" w:rsidRDefault="003B4D6F" w:rsidP="00515D23">
      <w:pPr>
        <w:rPr>
          <w:rFonts w:ascii="Century Gothic" w:hAnsi="Century Gothic"/>
          <w:sz w:val="20"/>
          <w:szCs w:val="20"/>
          <w:lang w:val="en-US"/>
        </w:rPr>
      </w:pPr>
    </w:p>
    <w:p w14:paraId="4FC8E870" w14:textId="77777777" w:rsidR="00515D23"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Business Energy and Industrial Strategy Committee</w:t>
      </w:r>
    </w:p>
    <w:p w14:paraId="15C6567C" w14:textId="77777777" w:rsidR="000C0970" w:rsidRDefault="000C0970" w:rsidP="000C0970">
      <w:pPr>
        <w:rPr>
          <w:rFonts w:ascii="Century Gothic" w:hAnsi="Century Gothic"/>
          <w:b/>
          <w:sz w:val="20"/>
          <w:szCs w:val="20"/>
        </w:rPr>
      </w:pPr>
      <w:r w:rsidRPr="000C0970">
        <w:rPr>
          <w:rFonts w:ascii="Century Gothic" w:hAnsi="Century Gothic"/>
          <w:b/>
          <w:sz w:val="20"/>
          <w:szCs w:val="20"/>
        </w:rPr>
        <w:t>Financing energy infrastructure inquiry</w:t>
      </w:r>
    </w:p>
    <w:p w14:paraId="0B457AAB" w14:textId="7646820A" w:rsidR="000C0970" w:rsidRDefault="000C0970" w:rsidP="000C0970">
      <w:pPr>
        <w:rPr>
          <w:rFonts w:ascii="Century Gothic" w:hAnsi="Century Gothic"/>
          <w:b/>
          <w:sz w:val="20"/>
          <w:szCs w:val="20"/>
        </w:rPr>
      </w:pPr>
      <w:r w:rsidRPr="000C0970">
        <w:rPr>
          <w:rFonts w:ascii="Century Gothic" w:hAnsi="Century Gothic"/>
          <w:sz w:val="20"/>
          <w:szCs w:val="20"/>
        </w:rPr>
        <w:t>The Committee will examine the outlook for future investment in energy infrastructure in the UK and will be looking at whether the Government needs a new approach to bring forward investment to deliver a low carbon, low cost energy system and secure energy supplies for the long term.</w:t>
      </w:r>
      <w:r>
        <w:rPr>
          <w:rFonts w:ascii="Century Gothic" w:hAnsi="Century Gothic"/>
          <w:sz w:val="20"/>
          <w:szCs w:val="20"/>
        </w:rPr>
        <w:t xml:space="preserve"> </w:t>
      </w:r>
      <w:r w:rsidRPr="000C0970">
        <w:rPr>
          <w:rFonts w:ascii="Century Gothic" w:hAnsi="Century Gothic"/>
          <w:b/>
          <w:sz w:val="20"/>
          <w:szCs w:val="20"/>
        </w:rPr>
        <w:t>The deadline for written submissions is 3</w:t>
      </w:r>
      <w:r w:rsidRPr="000C0970">
        <w:rPr>
          <w:rFonts w:ascii="Century Gothic" w:hAnsi="Century Gothic"/>
          <w:b/>
          <w:sz w:val="20"/>
          <w:szCs w:val="20"/>
          <w:vertAlign w:val="superscript"/>
        </w:rPr>
        <w:t>rd</w:t>
      </w:r>
      <w:r w:rsidRPr="000C0970">
        <w:rPr>
          <w:rFonts w:ascii="Century Gothic" w:hAnsi="Century Gothic"/>
          <w:b/>
          <w:sz w:val="20"/>
          <w:szCs w:val="20"/>
        </w:rPr>
        <w:t xml:space="preserve"> April 2019.</w:t>
      </w:r>
    </w:p>
    <w:p w14:paraId="09F79E31" w14:textId="538D2C4C" w:rsidR="000C0970" w:rsidRPr="000C0970" w:rsidRDefault="00031DB3" w:rsidP="000C0970">
      <w:pPr>
        <w:rPr>
          <w:rFonts w:ascii="Century Gothic" w:hAnsi="Century Gothic"/>
          <w:sz w:val="20"/>
          <w:szCs w:val="20"/>
        </w:rPr>
      </w:pPr>
      <w:hyperlink r:id="rId28" w:history="1">
        <w:r w:rsidR="000C0970" w:rsidRPr="00BD7AD2">
          <w:rPr>
            <w:rStyle w:val="Hyperlink"/>
            <w:rFonts w:ascii="Century Gothic" w:hAnsi="Century Gothic"/>
            <w:sz w:val="20"/>
            <w:szCs w:val="20"/>
          </w:rPr>
          <w:t>https://www.parliament.uk/business/committees/committees-a-z/commons-select/business-energy-industrial-strategy/inquiries/parliament-2017/financing-energy-infrastructure-17-19/</w:t>
        </w:r>
      </w:hyperlink>
      <w:r w:rsidR="000C0970">
        <w:rPr>
          <w:rFonts w:ascii="Century Gothic" w:hAnsi="Century Gothic"/>
          <w:sz w:val="20"/>
          <w:szCs w:val="20"/>
        </w:rPr>
        <w:t xml:space="preserve"> </w:t>
      </w:r>
    </w:p>
    <w:p w14:paraId="6B5ACBCD" w14:textId="77777777" w:rsidR="00574C1C" w:rsidRPr="00436B59" w:rsidRDefault="00574C1C" w:rsidP="00DD58F6">
      <w:pPr>
        <w:rPr>
          <w:rFonts w:ascii="Century Gothic" w:hAnsi="Century Gothic"/>
          <w:sz w:val="20"/>
          <w:szCs w:val="20"/>
        </w:rPr>
      </w:pPr>
    </w:p>
    <w:p w14:paraId="17E0C36A" w14:textId="4936A952" w:rsidR="00477725" w:rsidRDefault="00515D23" w:rsidP="003B0A08">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t>EFRA</w:t>
      </w:r>
      <w:r w:rsidR="00574C1C">
        <w:rPr>
          <w:rFonts w:ascii="Century Gothic" w:hAnsi="Century Gothic"/>
          <w:b/>
          <w:color w:val="80B606" w:themeColor="accent1"/>
          <w:sz w:val="20"/>
          <w:szCs w:val="20"/>
        </w:rPr>
        <w:t xml:space="preserve"> Committee </w:t>
      </w:r>
    </w:p>
    <w:p w14:paraId="7F298CD2" w14:textId="77777777" w:rsidR="003B4D6F" w:rsidRDefault="003B4D6F" w:rsidP="003B4D6F">
      <w:pPr>
        <w:rPr>
          <w:rFonts w:ascii="Century Gothic" w:hAnsi="Century Gothic"/>
          <w:b/>
          <w:sz w:val="20"/>
          <w:szCs w:val="20"/>
        </w:rPr>
      </w:pPr>
      <w:r w:rsidRPr="003B4D6F">
        <w:rPr>
          <w:rFonts w:ascii="Century Gothic" w:hAnsi="Century Gothic"/>
          <w:b/>
          <w:sz w:val="20"/>
          <w:szCs w:val="20"/>
        </w:rPr>
        <w:t>Pre-appointment hearing with the Government’s preferred candidate for Chair of Natural England inquiry</w:t>
      </w:r>
    </w:p>
    <w:p w14:paraId="112D0909" w14:textId="60DAB91E" w:rsidR="003B4D6F" w:rsidRDefault="003B4D6F" w:rsidP="003B4D6F">
      <w:pPr>
        <w:rPr>
          <w:rFonts w:ascii="Century Gothic" w:hAnsi="Century Gothic"/>
          <w:sz w:val="20"/>
          <w:szCs w:val="20"/>
        </w:rPr>
      </w:pPr>
      <w:r w:rsidRPr="003B4D6F">
        <w:rPr>
          <w:rFonts w:ascii="Century Gothic" w:hAnsi="Century Gothic"/>
          <w:sz w:val="20"/>
          <w:szCs w:val="20"/>
        </w:rPr>
        <w:t>The Committee is holding a pre-appointment hearing for the Government’s preferred candidate to fill the post of Chair of Natural England. Natural England is an arms-length public body within the Defra Group and acts as a statutory advisor to Defra and a regulator.</w:t>
      </w:r>
      <w:r>
        <w:rPr>
          <w:rFonts w:ascii="Century Gothic" w:hAnsi="Century Gothic"/>
          <w:sz w:val="20"/>
          <w:szCs w:val="20"/>
        </w:rPr>
        <w:t xml:space="preserve"> </w:t>
      </w:r>
      <w:r w:rsidRPr="003B4D6F">
        <w:rPr>
          <w:rFonts w:ascii="Century Gothic" w:hAnsi="Century Gothic"/>
          <w:b/>
          <w:sz w:val="20"/>
          <w:szCs w:val="20"/>
        </w:rPr>
        <w:t>No end date listed.</w:t>
      </w:r>
      <w:r>
        <w:rPr>
          <w:rFonts w:ascii="Century Gothic" w:hAnsi="Century Gothic"/>
          <w:sz w:val="20"/>
          <w:szCs w:val="20"/>
        </w:rPr>
        <w:t xml:space="preserve"> </w:t>
      </w:r>
    </w:p>
    <w:p w14:paraId="792B8F53" w14:textId="039406EF" w:rsidR="003B4D6F" w:rsidRPr="003B4D6F" w:rsidRDefault="00031DB3" w:rsidP="003B4D6F">
      <w:pPr>
        <w:rPr>
          <w:rFonts w:ascii="Century Gothic" w:hAnsi="Century Gothic"/>
          <w:sz w:val="20"/>
          <w:szCs w:val="20"/>
        </w:rPr>
      </w:pPr>
      <w:hyperlink r:id="rId29" w:history="1">
        <w:r w:rsidR="003B4D6F" w:rsidRPr="003023D2">
          <w:rPr>
            <w:rStyle w:val="Hyperlink"/>
            <w:rFonts w:ascii="Century Gothic" w:hAnsi="Century Gothic"/>
            <w:sz w:val="20"/>
            <w:szCs w:val="20"/>
          </w:rPr>
          <w:t>https://www.parliament.uk/business/committees/committees-a-z/commons-select/environment-food-and-rural-affairs-committee/inquiries/parliament-2017/pre-appointment-hearing-with-the-governments-preferred-candidate-for-chair-of-natural-england-17-19/</w:t>
        </w:r>
      </w:hyperlink>
      <w:r w:rsidR="003B4D6F">
        <w:rPr>
          <w:rFonts w:ascii="Century Gothic" w:hAnsi="Century Gothic"/>
          <w:sz w:val="20"/>
          <w:szCs w:val="20"/>
        </w:rPr>
        <w:t xml:space="preserve"> </w:t>
      </w:r>
      <w:r w:rsidR="003B4D6F" w:rsidRPr="003B4D6F">
        <w:rPr>
          <w:rFonts w:ascii="Century Gothic" w:hAnsi="Century Gothic"/>
          <w:sz w:val="20"/>
          <w:szCs w:val="20"/>
        </w:rPr>
        <w:br/>
        <w:t> </w:t>
      </w:r>
    </w:p>
    <w:p w14:paraId="6692ED70" w14:textId="77777777" w:rsidR="003B4D6F" w:rsidRPr="003B4D6F" w:rsidRDefault="003B4D6F" w:rsidP="003B4D6F">
      <w:pPr>
        <w:rPr>
          <w:rFonts w:ascii="Century Gothic" w:hAnsi="Century Gothic"/>
          <w:b/>
          <w:sz w:val="20"/>
          <w:szCs w:val="20"/>
        </w:rPr>
      </w:pPr>
      <w:r w:rsidRPr="003B4D6F">
        <w:rPr>
          <w:rFonts w:ascii="Century Gothic" w:hAnsi="Century Gothic"/>
          <w:b/>
          <w:sz w:val="20"/>
          <w:szCs w:val="20"/>
        </w:rPr>
        <w:t>Draft National Policy Statement for Water Resources Infrastructure inquiry</w:t>
      </w:r>
    </w:p>
    <w:p w14:paraId="3D9D7B8F" w14:textId="7888FEF0" w:rsidR="003B4D6F" w:rsidRPr="003B4D6F" w:rsidRDefault="003B4D6F" w:rsidP="003B4D6F">
      <w:pPr>
        <w:rPr>
          <w:rFonts w:ascii="Century Gothic" w:hAnsi="Century Gothic"/>
          <w:sz w:val="20"/>
          <w:szCs w:val="20"/>
        </w:rPr>
      </w:pPr>
      <w:r w:rsidRPr="003B4D6F">
        <w:rPr>
          <w:rFonts w:ascii="Century Gothic" w:hAnsi="Century Gothic"/>
          <w:sz w:val="20"/>
          <w:szCs w:val="20"/>
        </w:rPr>
        <w:t>The Government has published a draft National Policy Statement (NPS) for Water Resources Infrastructure. It sets out the government’s policy for development of nationally significant infrastructure projects (NSIPs) for water resources in England. The final NPS will be used as the primary basis for decisions on development consent applications relating to water resources NSIPs.</w:t>
      </w:r>
      <w:r>
        <w:rPr>
          <w:rFonts w:ascii="Century Gothic" w:hAnsi="Century Gothic"/>
          <w:sz w:val="20"/>
          <w:szCs w:val="20"/>
        </w:rPr>
        <w:t xml:space="preserve"> </w:t>
      </w:r>
      <w:r w:rsidRPr="003B4D6F">
        <w:rPr>
          <w:rFonts w:ascii="Century Gothic" w:hAnsi="Century Gothic"/>
          <w:b/>
          <w:sz w:val="20"/>
          <w:szCs w:val="20"/>
        </w:rPr>
        <w:t>No end date listed.</w:t>
      </w:r>
      <w:r>
        <w:rPr>
          <w:rFonts w:ascii="Century Gothic" w:hAnsi="Century Gothic"/>
          <w:sz w:val="20"/>
          <w:szCs w:val="20"/>
        </w:rPr>
        <w:t xml:space="preserve"> </w:t>
      </w:r>
    </w:p>
    <w:p w14:paraId="0AA24814" w14:textId="5941EE0A" w:rsidR="003B4D6F" w:rsidRPr="003B4D6F" w:rsidRDefault="00031DB3" w:rsidP="003B4D6F">
      <w:pPr>
        <w:rPr>
          <w:rFonts w:ascii="Century Gothic" w:hAnsi="Century Gothic"/>
          <w:sz w:val="20"/>
          <w:szCs w:val="20"/>
        </w:rPr>
      </w:pPr>
      <w:hyperlink r:id="rId30" w:history="1">
        <w:r w:rsidR="003B4D6F" w:rsidRPr="003B4D6F">
          <w:rPr>
            <w:rStyle w:val="Hyperlink"/>
            <w:rFonts w:ascii="Century Gothic" w:hAnsi="Century Gothic"/>
            <w:sz w:val="20"/>
            <w:szCs w:val="20"/>
          </w:rPr>
          <w:t>https://www.parliament.uk/business/committees/committees-a-z/commons-select/environment-food-and-rural-affairs-committee/inquiries/parliament-2017/water-resources-infrastructure-17-19/</w:t>
        </w:r>
      </w:hyperlink>
      <w:r w:rsidR="003B4D6F" w:rsidRPr="003B4D6F">
        <w:rPr>
          <w:rFonts w:ascii="Century Gothic" w:hAnsi="Century Gothic"/>
          <w:sz w:val="20"/>
          <w:szCs w:val="20"/>
        </w:rPr>
        <w:t xml:space="preserve"> </w:t>
      </w:r>
    </w:p>
    <w:p w14:paraId="703516BA" w14:textId="77777777" w:rsidR="003B4D6F" w:rsidRDefault="003B4D6F" w:rsidP="003B0A08">
      <w:pPr>
        <w:rPr>
          <w:rFonts w:ascii="Century Gothic" w:hAnsi="Century Gothic"/>
          <w:b/>
          <w:color w:val="5F8804" w:themeColor="accent1" w:themeShade="BF"/>
          <w:sz w:val="20"/>
          <w:szCs w:val="20"/>
        </w:rPr>
      </w:pPr>
    </w:p>
    <w:p w14:paraId="143C9624" w14:textId="4C65C102" w:rsidR="003B0A08" w:rsidRDefault="003B0A08" w:rsidP="003B0A08">
      <w:pPr>
        <w:rPr>
          <w:rFonts w:ascii="Century Gothic" w:hAnsi="Century Gothic"/>
          <w:b/>
          <w:color w:val="80B606" w:themeColor="accent1"/>
          <w:sz w:val="20"/>
          <w:szCs w:val="20"/>
        </w:rPr>
      </w:pPr>
      <w:r w:rsidRPr="003B0A08">
        <w:rPr>
          <w:rFonts w:ascii="Century Gothic" w:hAnsi="Century Gothic"/>
          <w:b/>
          <w:color w:val="80B606" w:themeColor="accent1"/>
          <w:sz w:val="20"/>
          <w:szCs w:val="20"/>
        </w:rPr>
        <w:t>E</w:t>
      </w:r>
      <w:r>
        <w:rPr>
          <w:rFonts w:ascii="Century Gothic" w:hAnsi="Century Gothic"/>
          <w:b/>
          <w:color w:val="80B606" w:themeColor="accent1"/>
          <w:sz w:val="20"/>
          <w:szCs w:val="20"/>
        </w:rPr>
        <w:t>nvironmental Audit Committee</w:t>
      </w:r>
    </w:p>
    <w:p w14:paraId="0699B03A" w14:textId="77777777" w:rsidR="00EC230B" w:rsidRDefault="00EC230B" w:rsidP="00EC230B">
      <w:pPr>
        <w:rPr>
          <w:rFonts w:ascii="Century Gothic" w:hAnsi="Century Gothic"/>
          <w:b/>
          <w:sz w:val="20"/>
          <w:szCs w:val="20"/>
        </w:rPr>
      </w:pPr>
      <w:r w:rsidRPr="00EC230B">
        <w:rPr>
          <w:rFonts w:ascii="Century Gothic" w:hAnsi="Century Gothic"/>
          <w:b/>
          <w:sz w:val="20"/>
          <w:szCs w:val="20"/>
        </w:rPr>
        <w:t>Toxic Chemicals in Everyday Life inquiry</w:t>
      </w:r>
    </w:p>
    <w:p w14:paraId="6B2521B1" w14:textId="4EAAEBA3" w:rsidR="00EC230B" w:rsidRDefault="00EC230B" w:rsidP="00EC230B">
      <w:pPr>
        <w:rPr>
          <w:rFonts w:ascii="Century Gothic" w:hAnsi="Century Gothic"/>
          <w:sz w:val="20"/>
          <w:szCs w:val="20"/>
        </w:rPr>
      </w:pPr>
      <w:r w:rsidRPr="00EC230B">
        <w:rPr>
          <w:rFonts w:ascii="Century Gothic" w:hAnsi="Century Gothic"/>
          <w:sz w:val="20"/>
          <w:szCs w:val="20"/>
        </w:rPr>
        <w:t>The Environmental Audit Committee launches an inquiry into the impact of toxic chemicals in everyday life on human health and the environment. The inquiry will focus on how toxic chemicals are used in everyday products, such as furniture, food and toys, current government regulation of these substances, and the environmental and human health problems associated with them.</w:t>
      </w:r>
      <w:r>
        <w:rPr>
          <w:rFonts w:ascii="Century Gothic" w:hAnsi="Century Gothic"/>
          <w:sz w:val="20"/>
          <w:szCs w:val="20"/>
        </w:rPr>
        <w:t xml:space="preserve"> </w:t>
      </w:r>
      <w:r w:rsidRPr="00EC230B">
        <w:rPr>
          <w:rFonts w:ascii="Century Gothic" w:hAnsi="Century Gothic"/>
          <w:b/>
          <w:sz w:val="20"/>
          <w:szCs w:val="20"/>
        </w:rPr>
        <w:t>No end date listed.</w:t>
      </w:r>
      <w:r>
        <w:rPr>
          <w:rFonts w:ascii="Century Gothic" w:hAnsi="Century Gothic"/>
          <w:sz w:val="20"/>
          <w:szCs w:val="20"/>
        </w:rPr>
        <w:t xml:space="preserve"> </w:t>
      </w:r>
    </w:p>
    <w:p w14:paraId="05A3E661" w14:textId="727BA4BA" w:rsidR="0057329F" w:rsidRPr="00EC230B" w:rsidRDefault="00031DB3" w:rsidP="009B6AF7">
      <w:pPr>
        <w:rPr>
          <w:rFonts w:ascii="Century Gothic" w:hAnsi="Century Gothic"/>
          <w:sz w:val="20"/>
          <w:szCs w:val="20"/>
        </w:rPr>
      </w:pPr>
      <w:hyperlink r:id="rId31" w:history="1">
        <w:r w:rsidR="00EC230B" w:rsidRPr="003023D2">
          <w:rPr>
            <w:rStyle w:val="Hyperlink"/>
            <w:rFonts w:ascii="Century Gothic" w:hAnsi="Century Gothic"/>
            <w:sz w:val="20"/>
            <w:szCs w:val="20"/>
          </w:rPr>
          <w:t>https://www.parliament.uk/business/committees/committees-a-z/commons-select/environmental-audit-committee/inquiries/parliament-2017/toxic-chemicals-in-everyday-life-17-19/</w:t>
        </w:r>
      </w:hyperlink>
      <w:r w:rsidR="00EC230B">
        <w:rPr>
          <w:rFonts w:ascii="Century Gothic" w:hAnsi="Century Gothic"/>
          <w:sz w:val="20"/>
          <w:szCs w:val="20"/>
        </w:rPr>
        <w:t xml:space="preserve"> </w:t>
      </w:r>
    </w:p>
    <w:p w14:paraId="4A81C2C9" w14:textId="77777777" w:rsidR="00345046" w:rsidRPr="00345046" w:rsidRDefault="00345046" w:rsidP="00345046">
      <w:pPr>
        <w:rPr>
          <w:rFonts w:ascii="Century Gothic" w:hAnsi="Century Gothic"/>
          <w:b/>
          <w:sz w:val="20"/>
          <w:szCs w:val="20"/>
        </w:rPr>
      </w:pPr>
    </w:p>
    <w:p w14:paraId="67CCA4FB" w14:textId="0B58238E" w:rsidR="009B6AF7" w:rsidRDefault="009B6AF7" w:rsidP="009B6AF7">
      <w:pPr>
        <w:rPr>
          <w:rFonts w:ascii="Century Gothic" w:hAnsi="Century Gothic"/>
          <w:b/>
          <w:color w:val="80B606" w:themeColor="accent1"/>
          <w:sz w:val="20"/>
          <w:szCs w:val="20"/>
        </w:rPr>
      </w:pPr>
      <w:r>
        <w:rPr>
          <w:rFonts w:ascii="Century Gothic" w:hAnsi="Century Gothic"/>
          <w:b/>
          <w:color w:val="80B606" w:themeColor="accent1"/>
          <w:sz w:val="20"/>
          <w:szCs w:val="20"/>
        </w:rPr>
        <w:t>Exiting the European Union</w:t>
      </w:r>
    </w:p>
    <w:p w14:paraId="42682DC4" w14:textId="11CF3E79" w:rsidR="00574C1C" w:rsidRDefault="00EC230B" w:rsidP="00515D23">
      <w:pPr>
        <w:rPr>
          <w:rFonts w:ascii="Century Gothic" w:hAnsi="Century Gothic"/>
          <w:sz w:val="20"/>
          <w:szCs w:val="20"/>
          <w:lang w:val="en-US"/>
        </w:rPr>
      </w:pPr>
      <w:r>
        <w:rPr>
          <w:rFonts w:ascii="Century Gothic" w:hAnsi="Century Gothic"/>
          <w:sz w:val="20"/>
          <w:szCs w:val="20"/>
          <w:lang w:val="en-US"/>
        </w:rPr>
        <w:t xml:space="preserve">No new inquiries </w:t>
      </w:r>
    </w:p>
    <w:p w14:paraId="0C6B775F" w14:textId="77777777" w:rsidR="00EC230B" w:rsidRDefault="00EC230B" w:rsidP="00515D23">
      <w:pPr>
        <w:rPr>
          <w:rFonts w:ascii="Century Gothic" w:hAnsi="Century Gothic"/>
          <w:sz w:val="20"/>
          <w:szCs w:val="20"/>
          <w:lang w:val="en-US"/>
        </w:rPr>
      </w:pPr>
    </w:p>
    <w:p w14:paraId="4427A285" w14:textId="77777777" w:rsidR="00345046" w:rsidRDefault="00345046" w:rsidP="00515D23">
      <w:pPr>
        <w:rPr>
          <w:rFonts w:ascii="Century Gothic" w:hAnsi="Century Gothic"/>
          <w:b/>
          <w:color w:val="80B606" w:themeColor="accent1"/>
          <w:sz w:val="20"/>
          <w:szCs w:val="20"/>
        </w:rPr>
      </w:pPr>
    </w:p>
    <w:p w14:paraId="3102CEF4" w14:textId="77777777" w:rsidR="00515D23" w:rsidRPr="00E87289" w:rsidRDefault="00515D23" w:rsidP="00515D23">
      <w:pPr>
        <w:rPr>
          <w:rFonts w:ascii="Century Gothic" w:hAnsi="Century Gothic"/>
          <w:b/>
          <w:color w:val="80B606" w:themeColor="accent1"/>
          <w:sz w:val="20"/>
          <w:szCs w:val="20"/>
        </w:rPr>
      </w:pPr>
      <w:r w:rsidRPr="00E87289">
        <w:rPr>
          <w:rFonts w:ascii="Century Gothic" w:hAnsi="Century Gothic"/>
          <w:b/>
          <w:color w:val="80B606" w:themeColor="accent1"/>
          <w:sz w:val="20"/>
          <w:szCs w:val="20"/>
        </w:rPr>
        <w:lastRenderedPageBreak/>
        <w:t>National Infrastructure Commission</w:t>
      </w:r>
    </w:p>
    <w:p w14:paraId="5E80A750" w14:textId="2AC407EF" w:rsidR="004A3297" w:rsidRPr="00E81300" w:rsidRDefault="00E81300" w:rsidP="004A3297">
      <w:pPr>
        <w:rPr>
          <w:rFonts w:ascii="Century Gothic" w:hAnsi="Century Gothic"/>
          <w:b/>
          <w:sz w:val="20"/>
          <w:szCs w:val="20"/>
          <w:lang w:val="en-US"/>
        </w:rPr>
      </w:pPr>
      <w:r w:rsidRPr="00E81300">
        <w:rPr>
          <w:rFonts w:ascii="Century Gothic" w:hAnsi="Century Gothic"/>
          <w:b/>
          <w:sz w:val="20"/>
          <w:szCs w:val="20"/>
          <w:lang w:val="en-US"/>
        </w:rPr>
        <w:t>Commission seeks views on future improvements to regulating essential services</w:t>
      </w:r>
    </w:p>
    <w:p w14:paraId="3D711751" w14:textId="2CC9C370" w:rsidR="00E81300" w:rsidRDefault="00E81300" w:rsidP="004A3297">
      <w:pPr>
        <w:rPr>
          <w:rFonts w:ascii="Century Gothic" w:hAnsi="Century Gothic"/>
          <w:b/>
          <w:sz w:val="20"/>
          <w:szCs w:val="20"/>
          <w:lang w:val="en-US"/>
        </w:rPr>
      </w:pPr>
      <w:r w:rsidRPr="00E81300">
        <w:rPr>
          <w:rFonts w:ascii="Century Gothic" w:hAnsi="Century Gothic"/>
          <w:sz w:val="20"/>
          <w:szCs w:val="20"/>
          <w:lang w:val="en-US"/>
        </w:rPr>
        <w:t>The National Infrastructure Commission today launched a call for evidence on what future changes may be required to ensure regulation of the energy, telecoms and water industries both supports investment and innovation while at the same time keeping costs down for consumers.</w:t>
      </w:r>
      <w:r>
        <w:rPr>
          <w:rFonts w:ascii="Century Gothic" w:hAnsi="Century Gothic"/>
          <w:sz w:val="20"/>
          <w:szCs w:val="20"/>
          <w:lang w:val="en-US"/>
        </w:rPr>
        <w:t xml:space="preserve"> </w:t>
      </w:r>
      <w:r w:rsidRPr="00E81300">
        <w:rPr>
          <w:rFonts w:ascii="Century Gothic" w:hAnsi="Century Gothic"/>
          <w:b/>
          <w:sz w:val="20"/>
          <w:szCs w:val="20"/>
          <w:lang w:val="en-US"/>
        </w:rPr>
        <w:t>The deadline for responses is Friday 12 April.</w:t>
      </w:r>
    </w:p>
    <w:p w14:paraId="535B73FB" w14:textId="0BFB328A" w:rsidR="00E81300" w:rsidRPr="004A3297" w:rsidRDefault="00345046" w:rsidP="004A3297">
      <w:pPr>
        <w:rPr>
          <w:rFonts w:ascii="Century Gothic" w:hAnsi="Century Gothic"/>
          <w:sz w:val="20"/>
          <w:szCs w:val="20"/>
          <w:lang w:val="en-US"/>
        </w:rPr>
      </w:pPr>
      <w:hyperlink r:id="rId32" w:history="1">
        <w:r w:rsidR="00E81300" w:rsidRPr="001B3C44">
          <w:rPr>
            <w:rStyle w:val="Hyperlink"/>
            <w:rFonts w:ascii="Century Gothic" w:hAnsi="Century Gothic"/>
            <w:sz w:val="20"/>
            <w:szCs w:val="20"/>
            <w:lang w:val="en-US"/>
          </w:rPr>
          <w:t>https://www.nic.org.uk/news/commission-seeks-views-on-future-improvements-to-regulating-essential-services/</w:t>
        </w:r>
      </w:hyperlink>
      <w:r w:rsidR="00E81300">
        <w:rPr>
          <w:rFonts w:ascii="Century Gothic" w:hAnsi="Century Gothic"/>
          <w:sz w:val="20"/>
          <w:szCs w:val="20"/>
          <w:lang w:val="en-US"/>
        </w:rPr>
        <w:t xml:space="preserve"> </w:t>
      </w:r>
    </w:p>
    <w:sectPr w:rsidR="00E81300" w:rsidRPr="004A3297" w:rsidSect="004F7B40">
      <w:footerReference w:type="even" r:id="rId33"/>
      <w:footerReference w:type="default" r:id="rId34"/>
      <w:pgSz w:w="11900" w:h="16840"/>
      <w:pgMar w:top="1440" w:right="1440" w:bottom="1135"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EC8B8E" w14:textId="77777777" w:rsidR="00345046" w:rsidRDefault="00345046" w:rsidP="002330FB">
      <w:r>
        <w:separator/>
      </w:r>
    </w:p>
  </w:endnote>
  <w:endnote w:type="continuationSeparator" w:id="0">
    <w:p w14:paraId="54B27177" w14:textId="77777777" w:rsidR="00345046" w:rsidRDefault="00345046" w:rsidP="00233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BB920A" w14:textId="5BFC7D74" w:rsidR="00345046" w:rsidRDefault="00031DB3">
    <w:pPr>
      <w:pStyle w:val="Footer"/>
    </w:pPr>
    <w:sdt>
      <w:sdtPr>
        <w:id w:val="969400743"/>
        <w:placeholder>
          <w:docPart w:val="AC233D80FA518C4696BE93E67C3DEA63"/>
        </w:placeholder>
        <w:temporary/>
        <w:showingPlcHdr/>
      </w:sdtPr>
      <w:sdtEndPr/>
      <w:sdtContent>
        <w:r w:rsidR="00345046">
          <w:t>[Type text]</w:t>
        </w:r>
      </w:sdtContent>
    </w:sdt>
    <w:r w:rsidR="00345046">
      <w:ptab w:relativeTo="margin" w:alignment="center" w:leader="none"/>
    </w:r>
    <w:sdt>
      <w:sdtPr>
        <w:id w:val="969400748"/>
        <w:placeholder>
          <w:docPart w:val="57D9046F48954E4E804EB71A37DBAB78"/>
        </w:placeholder>
        <w:temporary/>
        <w:showingPlcHdr/>
      </w:sdtPr>
      <w:sdtEndPr/>
      <w:sdtContent>
        <w:r w:rsidR="00345046">
          <w:t>[Type text]</w:t>
        </w:r>
      </w:sdtContent>
    </w:sdt>
    <w:r w:rsidR="00345046">
      <w:ptab w:relativeTo="margin" w:alignment="right" w:leader="none"/>
    </w:r>
    <w:sdt>
      <w:sdtPr>
        <w:id w:val="969400753"/>
        <w:placeholder>
          <w:docPart w:val="B745B09047D4E84C9131E0F9E75AC2A6"/>
        </w:placeholder>
        <w:temporary/>
        <w:showingPlcHdr/>
      </w:sdtPr>
      <w:sdtEndPr/>
      <w:sdtContent>
        <w:r w:rsidR="00345046">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33960" w14:textId="3C866847" w:rsidR="00345046" w:rsidRDefault="00345046">
    <w:pPr>
      <w:pStyle w:val="Footer"/>
    </w:pPr>
    <w:r>
      <w:ptab w:relativeTo="margin" w:alignment="center" w:leader="none"/>
    </w:r>
    <w:r>
      <w:ptab w:relativeTo="margin" w:alignment="right" w:leader="none"/>
    </w:r>
    <w:r>
      <w:rPr>
        <w:noProof/>
        <w:lang w:val="en-US"/>
      </w:rPr>
      <w:drawing>
        <wp:inline distT="0" distB="0" distL="0" distR="0" wp14:anchorId="0B5B51D9" wp14:editId="7739DDAC">
          <wp:extent cx="2057400" cy="10032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 logo lorez.jpg"/>
                  <pic:cNvPicPr/>
                </pic:nvPicPr>
                <pic:blipFill>
                  <a:blip r:embed="rId1">
                    <a:extLst>
                      <a:ext uri="{28A0092B-C50C-407E-A947-70E740481C1C}">
                        <a14:useLocalDpi xmlns:a14="http://schemas.microsoft.com/office/drawing/2010/main" val="0"/>
                      </a:ext>
                    </a:extLst>
                  </a:blip>
                  <a:stretch>
                    <a:fillRect/>
                  </a:stretch>
                </pic:blipFill>
                <pic:spPr>
                  <a:xfrm>
                    <a:off x="0" y="0"/>
                    <a:ext cx="2057400" cy="1003255"/>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E3F516" w14:textId="77777777" w:rsidR="00345046" w:rsidRDefault="00345046" w:rsidP="002330FB">
      <w:r>
        <w:separator/>
      </w:r>
    </w:p>
  </w:footnote>
  <w:footnote w:type="continuationSeparator" w:id="0">
    <w:p w14:paraId="3177BD22" w14:textId="77777777" w:rsidR="00345046" w:rsidRDefault="00345046" w:rsidP="002330F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2745844"/>
    <w:multiLevelType w:val="hybridMultilevel"/>
    <w:tmpl w:val="D9D68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D5374A"/>
    <w:multiLevelType w:val="hybridMultilevel"/>
    <w:tmpl w:val="026A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816DAA"/>
    <w:multiLevelType w:val="hybridMultilevel"/>
    <w:tmpl w:val="DBFA9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0C228B"/>
    <w:multiLevelType w:val="hybridMultilevel"/>
    <w:tmpl w:val="34B09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393C83"/>
    <w:multiLevelType w:val="hybridMultilevel"/>
    <w:tmpl w:val="43BE3D62"/>
    <w:lvl w:ilvl="0" w:tplc="89FAE5EC">
      <w:start w:val="1"/>
      <w:numFmt w:val="bullet"/>
      <w:lvlText w:val=""/>
      <w:lvlJc w:val="left"/>
      <w:pPr>
        <w:ind w:left="1440" w:hanging="360"/>
      </w:pPr>
      <w:rPr>
        <w:rFonts w:ascii="Symbol" w:hAnsi="Symbol" w:hint="default"/>
        <w:color w:val="5B9BD5"/>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C0D6177"/>
    <w:multiLevelType w:val="hybridMultilevel"/>
    <w:tmpl w:val="410E4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BA5538"/>
    <w:multiLevelType w:val="hybridMultilevel"/>
    <w:tmpl w:val="872C3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8824D0"/>
    <w:multiLevelType w:val="hybridMultilevel"/>
    <w:tmpl w:val="9C6C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78286B"/>
    <w:multiLevelType w:val="hybridMultilevel"/>
    <w:tmpl w:val="7F4292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AAA7C56"/>
    <w:multiLevelType w:val="hybridMultilevel"/>
    <w:tmpl w:val="7E7C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EA7D4E"/>
    <w:multiLevelType w:val="hybridMultilevel"/>
    <w:tmpl w:val="CC0EE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316CA2"/>
    <w:multiLevelType w:val="hybridMultilevel"/>
    <w:tmpl w:val="B336B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7030AD"/>
    <w:multiLevelType w:val="hybridMultilevel"/>
    <w:tmpl w:val="0A1C2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E2DF4"/>
    <w:multiLevelType w:val="hybridMultilevel"/>
    <w:tmpl w:val="3A1E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3742D2"/>
    <w:multiLevelType w:val="hybridMultilevel"/>
    <w:tmpl w:val="8E863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52429EB"/>
    <w:multiLevelType w:val="hybridMultilevel"/>
    <w:tmpl w:val="A4920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4E4742"/>
    <w:multiLevelType w:val="hybridMultilevel"/>
    <w:tmpl w:val="E97611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4BBD5F87"/>
    <w:multiLevelType w:val="hybridMultilevel"/>
    <w:tmpl w:val="0F769E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BFE7146"/>
    <w:multiLevelType w:val="hybridMultilevel"/>
    <w:tmpl w:val="B5808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7A7337F"/>
    <w:multiLevelType w:val="hybridMultilevel"/>
    <w:tmpl w:val="D384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A706D6"/>
    <w:multiLevelType w:val="hybridMultilevel"/>
    <w:tmpl w:val="F4B0AC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E0572E0"/>
    <w:multiLevelType w:val="hybridMultilevel"/>
    <w:tmpl w:val="A3321F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6F2701D2"/>
    <w:multiLevelType w:val="hybridMultilevel"/>
    <w:tmpl w:val="F512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F2B0EC0"/>
    <w:multiLevelType w:val="hybridMultilevel"/>
    <w:tmpl w:val="28CC9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F5E441B"/>
    <w:multiLevelType w:val="hybridMultilevel"/>
    <w:tmpl w:val="0CA09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719C4EC1"/>
    <w:multiLevelType w:val="hybridMultilevel"/>
    <w:tmpl w:val="1C625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D01414"/>
    <w:multiLevelType w:val="hybridMultilevel"/>
    <w:tmpl w:val="F5820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38C0391"/>
    <w:multiLevelType w:val="hybridMultilevel"/>
    <w:tmpl w:val="96B8A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C92666"/>
    <w:multiLevelType w:val="hybridMultilevel"/>
    <w:tmpl w:val="844A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7"/>
  </w:num>
  <w:num w:numId="3">
    <w:abstractNumId w:val="30"/>
  </w:num>
  <w:num w:numId="4">
    <w:abstractNumId w:val="4"/>
  </w:num>
  <w:num w:numId="5">
    <w:abstractNumId w:val="11"/>
  </w:num>
  <w:num w:numId="6">
    <w:abstractNumId w:val="24"/>
  </w:num>
  <w:num w:numId="7">
    <w:abstractNumId w:val="1"/>
  </w:num>
  <w:num w:numId="8">
    <w:abstractNumId w:val="20"/>
  </w:num>
  <w:num w:numId="9">
    <w:abstractNumId w:val="28"/>
  </w:num>
  <w:num w:numId="10">
    <w:abstractNumId w:val="17"/>
  </w:num>
  <w:num w:numId="11">
    <w:abstractNumId w:val="5"/>
  </w:num>
  <w:num w:numId="12">
    <w:abstractNumId w:val="9"/>
  </w:num>
  <w:num w:numId="13">
    <w:abstractNumId w:val="16"/>
  </w:num>
  <w:num w:numId="14">
    <w:abstractNumId w:val="6"/>
  </w:num>
  <w:num w:numId="15">
    <w:abstractNumId w:val="26"/>
  </w:num>
  <w:num w:numId="16">
    <w:abstractNumId w:val="7"/>
  </w:num>
  <w:num w:numId="17">
    <w:abstractNumId w:val="10"/>
  </w:num>
  <w:num w:numId="18">
    <w:abstractNumId w:val="8"/>
  </w:num>
  <w:num w:numId="19">
    <w:abstractNumId w:val="18"/>
  </w:num>
  <w:num w:numId="20">
    <w:abstractNumId w:val="21"/>
  </w:num>
  <w:num w:numId="21">
    <w:abstractNumId w:val="19"/>
  </w:num>
  <w:num w:numId="22">
    <w:abstractNumId w:val="14"/>
  </w:num>
  <w:num w:numId="23">
    <w:abstractNumId w:val="25"/>
  </w:num>
  <w:num w:numId="24">
    <w:abstractNumId w:val="12"/>
  </w:num>
  <w:num w:numId="25">
    <w:abstractNumId w:val="23"/>
  </w:num>
  <w:num w:numId="26">
    <w:abstractNumId w:val="29"/>
  </w:num>
  <w:num w:numId="27">
    <w:abstractNumId w:val="2"/>
  </w:num>
  <w:num w:numId="28">
    <w:abstractNumId w:val="3"/>
  </w:num>
  <w:num w:numId="29">
    <w:abstractNumId w:val="13"/>
  </w:num>
  <w:num w:numId="30">
    <w:abstractNumId w:val="22"/>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0CD3"/>
    <w:rsid w:val="00001628"/>
    <w:rsid w:val="00003515"/>
    <w:rsid w:val="00022944"/>
    <w:rsid w:val="00023474"/>
    <w:rsid w:val="00023594"/>
    <w:rsid w:val="0002573F"/>
    <w:rsid w:val="00031DB3"/>
    <w:rsid w:val="00050DF7"/>
    <w:rsid w:val="00063C56"/>
    <w:rsid w:val="00066362"/>
    <w:rsid w:val="00081514"/>
    <w:rsid w:val="00086601"/>
    <w:rsid w:val="0009349A"/>
    <w:rsid w:val="000A3690"/>
    <w:rsid w:val="000A495E"/>
    <w:rsid w:val="000B1979"/>
    <w:rsid w:val="000B7749"/>
    <w:rsid w:val="000C0970"/>
    <w:rsid w:val="000F0524"/>
    <w:rsid w:val="0010117A"/>
    <w:rsid w:val="001027E3"/>
    <w:rsid w:val="00105EBC"/>
    <w:rsid w:val="00117105"/>
    <w:rsid w:val="001203C0"/>
    <w:rsid w:val="001262A8"/>
    <w:rsid w:val="00126501"/>
    <w:rsid w:val="00132DEF"/>
    <w:rsid w:val="001417FD"/>
    <w:rsid w:val="001865AF"/>
    <w:rsid w:val="0019501B"/>
    <w:rsid w:val="001A153D"/>
    <w:rsid w:val="001A35C6"/>
    <w:rsid w:val="001A62AE"/>
    <w:rsid w:val="001B765C"/>
    <w:rsid w:val="001C0DE2"/>
    <w:rsid w:val="001C2480"/>
    <w:rsid w:val="001D09A3"/>
    <w:rsid w:val="001D3F91"/>
    <w:rsid w:val="001D72E8"/>
    <w:rsid w:val="002001DD"/>
    <w:rsid w:val="00203C9C"/>
    <w:rsid w:val="002047EF"/>
    <w:rsid w:val="00205604"/>
    <w:rsid w:val="00214112"/>
    <w:rsid w:val="00214E70"/>
    <w:rsid w:val="00223CD1"/>
    <w:rsid w:val="0023079A"/>
    <w:rsid w:val="002330FB"/>
    <w:rsid w:val="00240CD3"/>
    <w:rsid w:val="00243AD6"/>
    <w:rsid w:val="00245869"/>
    <w:rsid w:val="002517FF"/>
    <w:rsid w:val="00276EC0"/>
    <w:rsid w:val="00290E75"/>
    <w:rsid w:val="002933B8"/>
    <w:rsid w:val="002A021D"/>
    <w:rsid w:val="002B00F0"/>
    <w:rsid w:val="002B146C"/>
    <w:rsid w:val="002B52B8"/>
    <w:rsid w:val="002C1629"/>
    <w:rsid w:val="002C406E"/>
    <w:rsid w:val="002C69EC"/>
    <w:rsid w:val="002D31C8"/>
    <w:rsid w:val="002F3A61"/>
    <w:rsid w:val="002F4C9A"/>
    <w:rsid w:val="00302057"/>
    <w:rsid w:val="0031005E"/>
    <w:rsid w:val="00340EBD"/>
    <w:rsid w:val="0034217E"/>
    <w:rsid w:val="00345046"/>
    <w:rsid w:val="003542E1"/>
    <w:rsid w:val="003654F0"/>
    <w:rsid w:val="0037082D"/>
    <w:rsid w:val="003756CA"/>
    <w:rsid w:val="003A20FF"/>
    <w:rsid w:val="003A3E82"/>
    <w:rsid w:val="003A3EE5"/>
    <w:rsid w:val="003B0A08"/>
    <w:rsid w:val="003B354A"/>
    <w:rsid w:val="003B36C0"/>
    <w:rsid w:val="003B4D6F"/>
    <w:rsid w:val="003C1F8E"/>
    <w:rsid w:val="003C38E1"/>
    <w:rsid w:val="003C6DDC"/>
    <w:rsid w:val="003D3655"/>
    <w:rsid w:val="003D372C"/>
    <w:rsid w:val="003E3312"/>
    <w:rsid w:val="003F6CC3"/>
    <w:rsid w:val="00401A6A"/>
    <w:rsid w:val="00416827"/>
    <w:rsid w:val="004170F1"/>
    <w:rsid w:val="0042702E"/>
    <w:rsid w:val="00436B59"/>
    <w:rsid w:val="00442D7F"/>
    <w:rsid w:val="004525EE"/>
    <w:rsid w:val="00464462"/>
    <w:rsid w:val="00472D95"/>
    <w:rsid w:val="0047611B"/>
    <w:rsid w:val="0047666B"/>
    <w:rsid w:val="00477725"/>
    <w:rsid w:val="00485E25"/>
    <w:rsid w:val="004902DC"/>
    <w:rsid w:val="00491591"/>
    <w:rsid w:val="004A3297"/>
    <w:rsid w:val="004A4559"/>
    <w:rsid w:val="004A5EA5"/>
    <w:rsid w:val="004A63EA"/>
    <w:rsid w:val="004A6539"/>
    <w:rsid w:val="004B0BC7"/>
    <w:rsid w:val="004B68BB"/>
    <w:rsid w:val="004C009C"/>
    <w:rsid w:val="004D7A9D"/>
    <w:rsid w:val="004E12D8"/>
    <w:rsid w:val="004F4BB7"/>
    <w:rsid w:val="004F7B40"/>
    <w:rsid w:val="0050236F"/>
    <w:rsid w:val="00503DBD"/>
    <w:rsid w:val="00515D23"/>
    <w:rsid w:val="00521F1A"/>
    <w:rsid w:val="00527142"/>
    <w:rsid w:val="00540C5F"/>
    <w:rsid w:val="005517FE"/>
    <w:rsid w:val="005535E4"/>
    <w:rsid w:val="0056370E"/>
    <w:rsid w:val="005710A3"/>
    <w:rsid w:val="00572FC1"/>
    <w:rsid w:val="0057329F"/>
    <w:rsid w:val="00574C1C"/>
    <w:rsid w:val="0057575C"/>
    <w:rsid w:val="0059431B"/>
    <w:rsid w:val="005A0D90"/>
    <w:rsid w:val="005C035B"/>
    <w:rsid w:val="005C309B"/>
    <w:rsid w:val="006007F8"/>
    <w:rsid w:val="006009F6"/>
    <w:rsid w:val="006013DF"/>
    <w:rsid w:val="00606ABE"/>
    <w:rsid w:val="00616135"/>
    <w:rsid w:val="00624081"/>
    <w:rsid w:val="00627B6E"/>
    <w:rsid w:val="00635250"/>
    <w:rsid w:val="00651926"/>
    <w:rsid w:val="00657762"/>
    <w:rsid w:val="00660A05"/>
    <w:rsid w:val="00666588"/>
    <w:rsid w:val="006673C0"/>
    <w:rsid w:val="0068368F"/>
    <w:rsid w:val="00686235"/>
    <w:rsid w:val="00691BF8"/>
    <w:rsid w:val="0069392D"/>
    <w:rsid w:val="0069685A"/>
    <w:rsid w:val="006C386F"/>
    <w:rsid w:val="006C4E50"/>
    <w:rsid w:val="006C5F2B"/>
    <w:rsid w:val="006C7609"/>
    <w:rsid w:val="006E21E4"/>
    <w:rsid w:val="006E38AA"/>
    <w:rsid w:val="006F0FED"/>
    <w:rsid w:val="006F3DC3"/>
    <w:rsid w:val="0072122D"/>
    <w:rsid w:val="007317F9"/>
    <w:rsid w:val="00770B7D"/>
    <w:rsid w:val="007757D4"/>
    <w:rsid w:val="00781117"/>
    <w:rsid w:val="007B2C64"/>
    <w:rsid w:val="007B6943"/>
    <w:rsid w:val="007B7CFC"/>
    <w:rsid w:val="007C2C07"/>
    <w:rsid w:val="007D112A"/>
    <w:rsid w:val="007D55BA"/>
    <w:rsid w:val="007F1952"/>
    <w:rsid w:val="007F661F"/>
    <w:rsid w:val="007F7BC7"/>
    <w:rsid w:val="00800C70"/>
    <w:rsid w:val="008032DC"/>
    <w:rsid w:val="008102A8"/>
    <w:rsid w:val="00810EA1"/>
    <w:rsid w:val="00811E0B"/>
    <w:rsid w:val="00812F23"/>
    <w:rsid w:val="0081556A"/>
    <w:rsid w:val="00816755"/>
    <w:rsid w:val="008322DA"/>
    <w:rsid w:val="00837D09"/>
    <w:rsid w:val="00840212"/>
    <w:rsid w:val="00844D8B"/>
    <w:rsid w:val="00851A73"/>
    <w:rsid w:val="008669D2"/>
    <w:rsid w:val="0088148A"/>
    <w:rsid w:val="008C12ED"/>
    <w:rsid w:val="008C188D"/>
    <w:rsid w:val="008C2381"/>
    <w:rsid w:val="008D36A4"/>
    <w:rsid w:val="008D441E"/>
    <w:rsid w:val="008D6E96"/>
    <w:rsid w:val="008F1591"/>
    <w:rsid w:val="008F6E87"/>
    <w:rsid w:val="00916195"/>
    <w:rsid w:val="00924BEF"/>
    <w:rsid w:val="00925941"/>
    <w:rsid w:val="009277CA"/>
    <w:rsid w:val="00931BF2"/>
    <w:rsid w:val="00933C6C"/>
    <w:rsid w:val="009354A6"/>
    <w:rsid w:val="009374F6"/>
    <w:rsid w:val="009375F6"/>
    <w:rsid w:val="0094377D"/>
    <w:rsid w:val="0095038B"/>
    <w:rsid w:val="00954739"/>
    <w:rsid w:val="00954962"/>
    <w:rsid w:val="00963954"/>
    <w:rsid w:val="00970EC7"/>
    <w:rsid w:val="00980A11"/>
    <w:rsid w:val="00986A2F"/>
    <w:rsid w:val="00987288"/>
    <w:rsid w:val="00993CFE"/>
    <w:rsid w:val="009A0700"/>
    <w:rsid w:val="009A78EC"/>
    <w:rsid w:val="009B5FB3"/>
    <w:rsid w:val="009B6AF7"/>
    <w:rsid w:val="009E20AE"/>
    <w:rsid w:val="009E54E2"/>
    <w:rsid w:val="009E635F"/>
    <w:rsid w:val="009F3711"/>
    <w:rsid w:val="009F577F"/>
    <w:rsid w:val="009F5881"/>
    <w:rsid w:val="00A245E5"/>
    <w:rsid w:val="00A26C1B"/>
    <w:rsid w:val="00A55C7A"/>
    <w:rsid w:val="00A9401E"/>
    <w:rsid w:val="00AA180A"/>
    <w:rsid w:val="00AB3DAB"/>
    <w:rsid w:val="00AB5B0F"/>
    <w:rsid w:val="00AD49B6"/>
    <w:rsid w:val="00AD6BCE"/>
    <w:rsid w:val="00AE1F83"/>
    <w:rsid w:val="00AE4B4F"/>
    <w:rsid w:val="00AF24C7"/>
    <w:rsid w:val="00B0438B"/>
    <w:rsid w:val="00B12E8D"/>
    <w:rsid w:val="00B14B86"/>
    <w:rsid w:val="00B14D00"/>
    <w:rsid w:val="00B2095F"/>
    <w:rsid w:val="00B23B02"/>
    <w:rsid w:val="00B300F7"/>
    <w:rsid w:val="00B3565C"/>
    <w:rsid w:val="00B41595"/>
    <w:rsid w:val="00B43DDD"/>
    <w:rsid w:val="00B464E5"/>
    <w:rsid w:val="00B51957"/>
    <w:rsid w:val="00B51A2F"/>
    <w:rsid w:val="00B70CBD"/>
    <w:rsid w:val="00B776EF"/>
    <w:rsid w:val="00B81D12"/>
    <w:rsid w:val="00B916D3"/>
    <w:rsid w:val="00B9234A"/>
    <w:rsid w:val="00B94BEC"/>
    <w:rsid w:val="00B96C61"/>
    <w:rsid w:val="00B97C19"/>
    <w:rsid w:val="00BA3AF0"/>
    <w:rsid w:val="00BA46AE"/>
    <w:rsid w:val="00BB029D"/>
    <w:rsid w:val="00BB68F9"/>
    <w:rsid w:val="00BC089F"/>
    <w:rsid w:val="00BC36E7"/>
    <w:rsid w:val="00BD6711"/>
    <w:rsid w:val="00BD7C2B"/>
    <w:rsid w:val="00BF2E08"/>
    <w:rsid w:val="00BF5E3E"/>
    <w:rsid w:val="00C233DE"/>
    <w:rsid w:val="00C26CE7"/>
    <w:rsid w:val="00C42004"/>
    <w:rsid w:val="00C4245D"/>
    <w:rsid w:val="00C50F87"/>
    <w:rsid w:val="00C55B6B"/>
    <w:rsid w:val="00C60DBF"/>
    <w:rsid w:val="00C60E6D"/>
    <w:rsid w:val="00C71A3D"/>
    <w:rsid w:val="00C72EC6"/>
    <w:rsid w:val="00C75BEE"/>
    <w:rsid w:val="00C76276"/>
    <w:rsid w:val="00C80E68"/>
    <w:rsid w:val="00C84681"/>
    <w:rsid w:val="00C84B9E"/>
    <w:rsid w:val="00C86D37"/>
    <w:rsid w:val="00C873D4"/>
    <w:rsid w:val="00C9722C"/>
    <w:rsid w:val="00CA315A"/>
    <w:rsid w:val="00CB04F3"/>
    <w:rsid w:val="00CB3385"/>
    <w:rsid w:val="00CB41B6"/>
    <w:rsid w:val="00CC58F4"/>
    <w:rsid w:val="00CD2F94"/>
    <w:rsid w:val="00CE2462"/>
    <w:rsid w:val="00CF2762"/>
    <w:rsid w:val="00CF393A"/>
    <w:rsid w:val="00D01E0F"/>
    <w:rsid w:val="00D03A8F"/>
    <w:rsid w:val="00D21C11"/>
    <w:rsid w:val="00D25A0B"/>
    <w:rsid w:val="00D558D3"/>
    <w:rsid w:val="00D615FD"/>
    <w:rsid w:val="00D74E5E"/>
    <w:rsid w:val="00D771ED"/>
    <w:rsid w:val="00D81E98"/>
    <w:rsid w:val="00D9286D"/>
    <w:rsid w:val="00D95623"/>
    <w:rsid w:val="00DA7ADD"/>
    <w:rsid w:val="00DB0D39"/>
    <w:rsid w:val="00DB647C"/>
    <w:rsid w:val="00DC0791"/>
    <w:rsid w:val="00DC1293"/>
    <w:rsid w:val="00DC2AF5"/>
    <w:rsid w:val="00DD3E3D"/>
    <w:rsid w:val="00DD58F6"/>
    <w:rsid w:val="00DE29FD"/>
    <w:rsid w:val="00DE3DF1"/>
    <w:rsid w:val="00DF16BA"/>
    <w:rsid w:val="00DF18CE"/>
    <w:rsid w:val="00DF76C6"/>
    <w:rsid w:val="00E02E47"/>
    <w:rsid w:val="00E07E8F"/>
    <w:rsid w:val="00E16C7E"/>
    <w:rsid w:val="00E306B0"/>
    <w:rsid w:val="00E4100B"/>
    <w:rsid w:val="00E42646"/>
    <w:rsid w:val="00E51C3C"/>
    <w:rsid w:val="00E6085D"/>
    <w:rsid w:val="00E615CC"/>
    <w:rsid w:val="00E66F54"/>
    <w:rsid w:val="00E763EB"/>
    <w:rsid w:val="00E76A36"/>
    <w:rsid w:val="00E81300"/>
    <w:rsid w:val="00E87289"/>
    <w:rsid w:val="00EA0A2A"/>
    <w:rsid w:val="00EA4EA7"/>
    <w:rsid w:val="00EA5584"/>
    <w:rsid w:val="00EC230B"/>
    <w:rsid w:val="00EC7DAB"/>
    <w:rsid w:val="00ED0BDB"/>
    <w:rsid w:val="00ED3B87"/>
    <w:rsid w:val="00EE4FD0"/>
    <w:rsid w:val="00EF692B"/>
    <w:rsid w:val="00F015EF"/>
    <w:rsid w:val="00F036AD"/>
    <w:rsid w:val="00F16D8D"/>
    <w:rsid w:val="00F375AF"/>
    <w:rsid w:val="00F45396"/>
    <w:rsid w:val="00F54FF2"/>
    <w:rsid w:val="00F67D67"/>
    <w:rsid w:val="00F714DB"/>
    <w:rsid w:val="00FA26F2"/>
    <w:rsid w:val="00FA64BD"/>
    <w:rsid w:val="00FA7276"/>
    <w:rsid w:val="00FC4779"/>
    <w:rsid w:val="00FE5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0778E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7F661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B0F0"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paragraph" w:styleId="NormalWeb">
    <w:name w:val="Normal (Web)"/>
    <w:basedOn w:val="Normal"/>
    <w:uiPriority w:val="99"/>
    <w:semiHidden/>
    <w:unhideWhenUsed/>
    <w:rsid w:val="00D771E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74E5E"/>
    <w:rPr>
      <w:color w:val="0070C0" w:themeColor="followedHyperlink"/>
      <w:u w:val="single"/>
    </w:rPr>
  </w:style>
  <w:style w:type="paragraph" w:styleId="ListParagraph">
    <w:name w:val="List Paragraph"/>
    <w:basedOn w:val="Normal"/>
    <w:uiPriority w:val="34"/>
    <w:qFormat/>
    <w:rsid w:val="009B5FB3"/>
    <w:pPr>
      <w:ind w:left="720"/>
      <w:contextualSpacing/>
    </w:pPr>
  </w:style>
  <w:style w:type="character" w:customStyle="1" w:styleId="Heading1Char">
    <w:name w:val="Heading 1 Char"/>
    <w:basedOn w:val="DefaultParagraphFont"/>
    <w:link w:val="Heading1"/>
    <w:uiPriority w:val="9"/>
    <w:rsid w:val="007F661F"/>
    <w:rPr>
      <w:rFonts w:ascii="Times" w:hAnsi="Times"/>
      <w:b/>
      <w:bCs/>
      <w:kern w:val="36"/>
      <w:sz w:val="48"/>
      <w:szCs w:val="48"/>
      <w:lang w:val="en-GB"/>
    </w:rPr>
  </w:style>
  <w:style w:type="character" w:customStyle="1" w:styleId="apple-converted-space">
    <w:name w:val="apple-converted-space"/>
    <w:basedOn w:val="DefaultParagraphFont"/>
    <w:rsid w:val="004A6539"/>
  </w:style>
  <w:style w:type="character" w:styleId="Strong">
    <w:name w:val="Strong"/>
    <w:basedOn w:val="DefaultParagraphFont"/>
    <w:uiPriority w:val="22"/>
    <w:qFormat/>
    <w:rsid w:val="00AE1F83"/>
    <w:rPr>
      <w:b/>
      <w:bCs/>
    </w:rPr>
  </w:style>
  <w:style w:type="paragraph" w:styleId="Title">
    <w:name w:val="Title"/>
    <w:basedOn w:val="Normal"/>
    <w:link w:val="TitleChar"/>
    <w:uiPriority w:val="10"/>
    <w:qFormat/>
    <w:rsid w:val="00E51C3C"/>
    <w:pPr>
      <w:spacing w:before="240"/>
      <w:outlineLvl w:val="0"/>
    </w:pPr>
    <w:rPr>
      <w:rFonts w:ascii="Arial" w:eastAsia="Times New Roman" w:hAnsi="Arial" w:cs="Arial"/>
      <w:b/>
      <w:bCs/>
      <w:kern w:val="28"/>
      <w:sz w:val="20"/>
      <w:szCs w:val="32"/>
      <w:lang w:eastAsia="en-GB"/>
    </w:rPr>
  </w:style>
  <w:style w:type="character" w:customStyle="1" w:styleId="TitleChar">
    <w:name w:val="Title Char"/>
    <w:basedOn w:val="DefaultParagraphFont"/>
    <w:link w:val="Title"/>
    <w:uiPriority w:val="10"/>
    <w:rsid w:val="00E51C3C"/>
    <w:rPr>
      <w:rFonts w:ascii="Arial" w:eastAsia="Times New Roman" w:hAnsi="Arial" w:cs="Arial"/>
      <w:b/>
      <w:bCs/>
      <w:kern w:val="28"/>
      <w:sz w:val="20"/>
      <w:szCs w:val="32"/>
      <w:lang w:val="en-GB" w:eastAsia="en-GB"/>
    </w:rPr>
  </w:style>
  <w:style w:type="paragraph" w:customStyle="1" w:styleId="ng-scope">
    <w:name w:val="ng-scope"/>
    <w:basedOn w:val="Normal"/>
    <w:rsid w:val="00C72EC6"/>
    <w:pPr>
      <w:spacing w:before="100" w:beforeAutospacing="1" w:after="100" w:afterAutospacing="1"/>
    </w:pPr>
    <w:rPr>
      <w:rFonts w:ascii="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7F661F"/>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40C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50F87"/>
    <w:rPr>
      <w:color w:val="00B0F0" w:themeColor="hyperlink"/>
      <w:u w:val="single"/>
    </w:rPr>
  </w:style>
  <w:style w:type="paragraph" w:styleId="Header">
    <w:name w:val="header"/>
    <w:basedOn w:val="Normal"/>
    <w:link w:val="HeaderChar"/>
    <w:uiPriority w:val="99"/>
    <w:unhideWhenUsed/>
    <w:rsid w:val="002330FB"/>
    <w:pPr>
      <w:tabs>
        <w:tab w:val="center" w:pos="4320"/>
        <w:tab w:val="right" w:pos="8640"/>
      </w:tabs>
    </w:pPr>
  </w:style>
  <w:style w:type="character" w:customStyle="1" w:styleId="HeaderChar">
    <w:name w:val="Header Char"/>
    <w:basedOn w:val="DefaultParagraphFont"/>
    <w:link w:val="Header"/>
    <w:uiPriority w:val="99"/>
    <w:rsid w:val="002330FB"/>
    <w:rPr>
      <w:lang w:val="en-GB"/>
    </w:rPr>
  </w:style>
  <w:style w:type="paragraph" w:styleId="Footer">
    <w:name w:val="footer"/>
    <w:basedOn w:val="Normal"/>
    <w:link w:val="FooterChar"/>
    <w:uiPriority w:val="99"/>
    <w:unhideWhenUsed/>
    <w:rsid w:val="002330FB"/>
    <w:pPr>
      <w:tabs>
        <w:tab w:val="center" w:pos="4320"/>
        <w:tab w:val="right" w:pos="8640"/>
      </w:tabs>
    </w:pPr>
  </w:style>
  <w:style w:type="character" w:customStyle="1" w:styleId="FooterChar">
    <w:name w:val="Footer Char"/>
    <w:basedOn w:val="DefaultParagraphFont"/>
    <w:link w:val="Footer"/>
    <w:uiPriority w:val="99"/>
    <w:rsid w:val="002330FB"/>
    <w:rPr>
      <w:lang w:val="en-GB"/>
    </w:rPr>
  </w:style>
  <w:style w:type="paragraph" w:styleId="BalloonText">
    <w:name w:val="Balloon Text"/>
    <w:basedOn w:val="Normal"/>
    <w:link w:val="BalloonTextChar"/>
    <w:uiPriority w:val="99"/>
    <w:semiHidden/>
    <w:unhideWhenUsed/>
    <w:rsid w:val="002330F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330FB"/>
    <w:rPr>
      <w:rFonts w:ascii="Lucida Grande" w:hAnsi="Lucida Grande" w:cs="Lucida Grande"/>
      <w:sz w:val="18"/>
      <w:szCs w:val="18"/>
      <w:lang w:val="en-GB"/>
    </w:rPr>
  </w:style>
  <w:style w:type="paragraph" w:styleId="NormalWeb">
    <w:name w:val="Normal (Web)"/>
    <w:basedOn w:val="Normal"/>
    <w:uiPriority w:val="99"/>
    <w:semiHidden/>
    <w:unhideWhenUsed/>
    <w:rsid w:val="00D771ED"/>
    <w:pPr>
      <w:spacing w:before="100" w:beforeAutospacing="1" w:after="100" w:afterAutospacing="1"/>
    </w:pPr>
    <w:rPr>
      <w:rFonts w:ascii="Times" w:hAnsi="Times" w:cs="Times New Roman"/>
      <w:sz w:val="20"/>
      <w:szCs w:val="20"/>
    </w:rPr>
  </w:style>
  <w:style w:type="character" w:styleId="FollowedHyperlink">
    <w:name w:val="FollowedHyperlink"/>
    <w:basedOn w:val="DefaultParagraphFont"/>
    <w:uiPriority w:val="99"/>
    <w:semiHidden/>
    <w:unhideWhenUsed/>
    <w:rsid w:val="00D74E5E"/>
    <w:rPr>
      <w:color w:val="0070C0" w:themeColor="followedHyperlink"/>
      <w:u w:val="single"/>
    </w:rPr>
  </w:style>
  <w:style w:type="paragraph" w:styleId="ListParagraph">
    <w:name w:val="List Paragraph"/>
    <w:basedOn w:val="Normal"/>
    <w:uiPriority w:val="34"/>
    <w:qFormat/>
    <w:rsid w:val="009B5FB3"/>
    <w:pPr>
      <w:ind w:left="720"/>
      <w:contextualSpacing/>
    </w:pPr>
  </w:style>
  <w:style w:type="character" w:customStyle="1" w:styleId="Heading1Char">
    <w:name w:val="Heading 1 Char"/>
    <w:basedOn w:val="DefaultParagraphFont"/>
    <w:link w:val="Heading1"/>
    <w:uiPriority w:val="9"/>
    <w:rsid w:val="007F661F"/>
    <w:rPr>
      <w:rFonts w:ascii="Times" w:hAnsi="Times"/>
      <w:b/>
      <w:bCs/>
      <w:kern w:val="36"/>
      <w:sz w:val="48"/>
      <w:szCs w:val="48"/>
      <w:lang w:val="en-GB"/>
    </w:rPr>
  </w:style>
  <w:style w:type="character" w:customStyle="1" w:styleId="apple-converted-space">
    <w:name w:val="apple-converted-space"/>
    <w:basedOn w:val="DefaultParagraphFont"/>
    <w:rsid w:val="004A6539"/>
  </w:style>
  <w:style w:type="character" w:styleId="Strong">
    <w:name w:val="Strong"/>
    <w:basedOn w:val="DefaultParagraphFont"/>
    <w:uiPriority w:val="22"/>
    <w:qFormat/>
    <w:rsid w:val="00AE1F83"/>
    <w:rPr>
      <w:b/>
      <w:bCs/>
    </w:rPr>
  </w:style>
  <w:style w:type="paragraph" w:styleId="Title">
    <w:name w:val="Title"/>
    <w:basedOn w:val="Normal"/>
    <w:link w:val="TitleChar"/>
    <w:uiPriority w:val="10"/>
    <w:qFormat/>
    <w:rsid w:val="00E51C3C"/>
    <w:pPr>
      <w:spacing w:before="240"/>
      <w:outlineLvl w:val="0"/>
    </w:pPr>
    <w:rPr>
      <w:rFonts w:ascii="Arial" w:eastAsia="Times New Roman" w:hAnsi="Arial" w:cs="Arial"/>
      <w:b/>
      <w:bCs/>
      <w:kern w:val="28"/>
      <w:sz w:val="20"/>
      <w:szCs w:val="32"/>
      <w:lang w:eastAsia="en-GB"/>
    </w:rPr>
  </w:style>
  <w:style w:type="character" w:customStyle="1" w:styleId="TitleChar">
    <w:name w:val="Title Char"/>
    <w:basedOn w:val="DefaultParagraphFont"/>
    <w:link w:val="Title"/>
    <w:uiPriority w:val="10"/>
    <w:rsid w:val="00E51C3C"/>
    <w:rPr>
      <w:rFonts w:ascii="Arial" w:eastAsia="Times New Roman" w:hAnsi="Arial" w:cs="Arial"/>
      <w:b/>
      <w:bCs/>
      <w:kern w:val="28"/>
      <w:sz w:val="20"/>
      <w:szCs w:val="32"/>
      <w:lang w:val="en-GB" w:eastAsia="en-GB"/>
    </w:rPr>
  </w:style>
  <w:style w:type="paragraph" w:customStyle="1" w:styleId="ng-scope">
    <w:name w:val="ng-scope"/>
    <w:basedOn w:val="Normal"/>
    <w:rsid w:val="00C72EC6"/>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9855">
      <w:bodyDiv w:val="1"/>
      <w:marLeft w:val="0"/>
      <w:marRight w:val="0"/>
      <w:marTop w:val="0"/>
      <w:marBottom w:val="0"/>
      <w:divBdr>
        <w:top w:val="none" w:sz="0" w:space="0" w:color="auto"/>
        <w:left w:val="none" w:sz="0" w:space="0" w:color="auto"/>
        <w:bottom w:val="none" w:sz="0" w:space="0" w:color="auto"/>
        <w:right w:val="none" w:sz="0" w:space="0" w:color="auto"/>
      </w:divBdr>
    </w:div>
    <w:div w:id="7996157">
      <w:bodyDiv w:val="1"/>
      <w:marLeft w:val="0"/>
      <w:marRight w:val="0"/>
      <w:marTop w:val="0"/>
      <w:marBottom w:val="0"/>
      <w:divBdr>
        <w:top w:val="none" w:sz="0" w:space="0" w:color="auto"/>
        <w:left w:val="none" w:sz="0" w:space="0" w:color="auto"/>
        <w:bottom w:val="none" w:sz="0" w:space="0" w:color="auto"/>
        <w:right w:val="none" w:sz="0" w:space="0" w:color="auto"/>
      </w:divBdr>
    </w:div>
    <w:div w:id="12267830">
      <w:bodyDiv w:val="1"/>
      <w:marLeft w:val="0"/>
      <w:marRight w:val="0"/>
      <w:marTop w:val="0"/>
      <w:marBottom w:val="0"/>
      <w:divBdr>
        <w:top w:val="none" w:sz="0" w:space="0" w:color="auto"/>
        <w:left w:val="none" w:sz="0" w:space="0" w:color="auto"/>
        <w:bottom w:val="none" w:sz="0" w:space="0" w:color="auto"/>
        <w:right w:val="none" w:sz="0" w:space="0" w:color="auto"/>
      </w:divBdr>
    </w:div>
    <w:div w:id="21171130">
      <w:bodyDiv w:val="1"/>
      <w:marLeft w:val="0"/>
      <w:marRight w:val="0"/>
      <w:marTop w:val="0"/>
      <w:marBottom w:val="0"/>
      <w:divBdr>
        <w:top w:val="none" w:sz="0" w:space="0" w:color="auto"/>
        <w:left w:val="none" w:sz="0" w:space="0" w:color="auto"/>
        <w:bottom w:val="none" w:sz="0" w:space="0" w:color="auto"/>
        <w:right w:val="none" w:sz="0" w:space="0" w:color="auto"/>
      </w:divBdr>
    </w:div>
    <w:div w:id="21365109">
      <w:bodyDiv w:val="1"/>
      <w:marLeft w:val="0"/>
      <w:marRight w:val="0"/>
      <w:marTop w:val="0"/>
      <w:marBottom w:val="0"/>
      <w:divBdr>
        <w:top w:val="none" w:sz="0" w:space="0" w:color="auto"/>
        <w:left w:val="none" w:sz="0" w:space="0" w:color="auto"/>
        <w:bottom w:val="none" w:sz="0" w:space="0" w:color="auto"/>
        <w:right w:val="none" w:sz="0" w:space="0" w:color="auto"/>
      </w:divBdr>
    </w:div>
    <w:div w:id="23408135">
      <w:bodyDiv w:val="1"/>
      <w:marLeft w:val="0"/>
      <w:marRight w:val="0"/>
      <w:marTop w:val="0"/>
      <w:marBottom w:val="0"/>
      <w:divBdr>
        <w:top w:val="none" w:sz="0" w:space="0" w:color="auto"/>
        <w:left w:val="none" w:sz="0" w:space="0" w:color="auto"/>
        <w:bottom w:val="none" w:sz="0" w:space="0" w:color="auto"/>
        <w:right w:val="none" w:sz="0" w:space="0" w:color="auto"/>
      </w:divBdr>
    </w:div>
    <w:div w:id="24721454">
      <w:bodyDiv w:val="1"/>
      <w:marLeft w:val="0"/>
      <w:marRight w:val="0"/>
      <w:marTop w:val="0"/>
      <w:marBottom w:val="0"/>
      <w:divBdr>
        <w:top w:val="none" w:sz="0" w:space="0" w:color="auto"/>
        <w:left w:val="none" w:sz="0" w:space="0" w:color="auto"/>
        <w:bottom w:val="none" w:sz="0" w:space="0" w:color="auto"/>
        <w:right w:val="none" w:sz="0" w:space="0" w:color="auto"/>
      </w:divBdr>
    </w:div>
    <w:div w:id="26568352">
      <w:bodyDiv w:val="1"/>
      <w:marLeft w:val="0"/>
      <w:marRight w:val="0"/>
      <w:marTop w:val="0"/>
      <w:marBottom w:val="0"/>
      <w:divBdr>
        <w:top w:val="none" w:sz="0" w:space="0" w:color="auto"/>
        <w:left w:val="none" w:sz="0" w:space="0" w:color="auto"/>
        <w:bottom w:val="none" w:sz="0" w:space="0" w:color="auto"/>
        <w:right w:val="none" w:sz="0" w:space="0" w:color="auto"/>
      </w:divBdr>
    </w:div>
    <w:div w:id="28142812">
      <w:bodyDiv w:val="1"/>
      <w:marLeft w:val="0"/>
      <w:marRight w:val="0"/>
      <w:marTop w:val="0"/>
      <w:marBottom w:val="0"/>
      <w:divBdr>
        <w:top w:val="none" w:sz="0" w:space="0" w:color="auto"/>
        <w:left w:val="none" w:sz="0" w:space="0" w:color="auto"/>
        <w:bottom w:val="none" w:sz="0" w:space="0" w:color="auto"/>
        <w:right w:val="none" w:sz="0" w:space="0" w:color="auto"/>
      </w:divBdr>
    </w:div>
    <w:div w:id="34475770">
      <w:bodyDiv w:val="1"/>
      <w:marLeft w:val="0"/>
      <w:marRight w:val="0"/>
      <w:marTop w:val="0"/>
      <w:marBottom w:val="0"/>
      <w:divBdr>
        <w:top w:val="none" w:sz="0" w:space="0" w:color="auto"/>
        <w:left w:val="none" w:sz="0" w:space="0" w:color="auto"/>
        <w:bottom w:val="none" w:sz="0" w:space="0" w:color="auto"/>
        <w:right w:val="none" w:sz="0" w:space="0" w:color="auto"/>
      </w:divBdr>
    </w:div>
    <w:div w:id="40056306">
      <w:bodyDiv w:val="1"/>
      <w:marLeft w:val="0"/>
      <w:marRight w:val="0"/>
      <w:marTop w:val="0"/>
      <w:marBottom w:val="0"/>
      <w:divBdr>
        <w:top w:val="none" w:sz="0" w:space="0" w:color="auto"/>
        <w:left w:val="none" w:sz="0" w:space="0" w:color="auto"/>
        <w:bottom w:val="none" w:sz="0" w:space="0" w:color="auto"/>
        <w:right w:val="none" w:sz="0" w:space="0" w:color="auto"/>
      </w:divBdr>
    </w:div>
    <w:div w:id="40326676">
      <w:bodyDiv w:val="1"/>
      <w:marLeft w:val="0"/>
      <w:marRight w:val="0"/>
      <w:marTop w:val="0"/>
      <w:marBottom w:val="0"/>
      <w:divBdr>
        <w:top w:val="none" w:sz="0" w:space="0" w:color="auto"/>
        <w:left w:val="none" w:sz="0" w:space="0" w:color="auto"/>
        <w:bottom w:val="none" w:sz="0" w:space="0" w:color="auto"/>
        <w:right w:val="none" w:sz="0" w:space="0" w:color="auto"/>
      </w:divBdr>
    </w:div>
    <w:div w:id="41292034">
      <w:bodyDiv w:val="1"/>
      <w:marLeft w:val="0"/>
      <w:marRight w:val="0"/>
      <w:marTop w:val="0"/>
      <w:marBottom w:val="0"/>
      <w:divBdr>
        <w:top w:val="none" w:sz="0" w:space="0" w:color="auto"/>
        <w:left w:val="none" w:sz="0" w:space="0" w:color="auto"/>
        <w:bottom w:val="none" w:sz="0" w:space="0" w:color="auto"/>
        <w:right w:val="none" w:sz="0" w:space="0" w:color="auto"/>
      </w:divBdr>
    </w:div>
    <w:div w:id="47144496">
      <w:bodyDiv w:val="1"/>
      <w:marLeft w:val="0"/>
      <w:marRight w:val="0"/>
      <w:marTop w:val="0"/>
      <w:marBottom w:val="0"/>
      <w:divBdr>
        <w:top w:val="none" w:sz="0" w:space="0" w:color="auto"/>
        <w:left w:val="none" w:sz="0" w:space="0" w:color="auto"/>
        <w:bottom w:val="none" w:sz="0" w:space="0" w:color="auto"/>
        <w:right w:val="none" w:sz="0" w:space="0" w:color="auto"/>
      </w:divBdr>
    </w:div>
    <w:div w:id="47457339">
      <w:bodyDiv w:val="1"/>
      <w:marLeft w:val="0"/>
      <w:marRight w:val="0"/>
      <w:marTop w:val="0"/>
      <w:marBottom w:val="0"/>
      <w:divBdr>
        <w:top w:val="none" w:sz="0" w:space="0" w:color="auto"/>
        <w:left w:val="none" w:sz="0" w:space="0" w:color="auto"/>
        <w:bottom w:val="none" w:sz="0" w:space="0" w:color="auto"/>
        <w:right w:val="none" w:sz="0" w:space="0" w:color="auto"/>
      </w:divBdr>
    </w:div>
    <w:div w:id="48843412">
      <w:bodyDiv w:val="1"/>
      <w:marLeft w:val="0"/>
      <w:marRight w:val="0"/>
      <w:marTop w:val="0"/>
      <w:marBottom w:val="0"/>
      <w:divBdr>
        <w:top w:val="none" w:sz="0" w:space="0" w:color="auto"/>
        <w:left w:val="none" w:sz="0" w:space="0" w:color="auto"/>
        <w:bottom w:val="none" w:sz="0" w:space="0" w:color="auto"/>
        <w:right w:val="none" w:sz="0" w:space="0" w:color="auto"/>
      </w:divBdr>
    </w:div>
    <w:div w:id="50272387">
      <w:bodyDiv w:val="1"/>
      <w:marLeft w:val="0"/>
      <w:marRight w:val="0"/>
      <w:marTop w:val="0"/>
      <w:marBottom w:val="0"/>
      <w:divBdr>
        <w:top w:val="none" w:sz="0" w:space="0" w:color="auto"/>
        <w:left w:val="none" w:sz="0" w:space="0" w:color="auto"/>
        <w:bottom w:val="none" w:sz="0" w:space="0" w:color="auto"/>
        <w:right w:val="none" w:sz="0" w:space="0" w:color="auto"/>
      </w:divBdr>
    </w:div>
    <w:div w:id="51007776">
      <w:bodyDiv w:val="1"/>
      <w:marLeft w:val="0"/>
      <w:marRight w:val="0"/>
      <w:marTop w:val="0"/>
      <w:marBottom w:val="0"/>
      <w:divBdr>
        <w:top w:val="none" w:sz="0" w:space="0" w:color="auto"/>
        <w:left w:val="none" w:sz="0" w:space="0" w:color="auto"/>
        <w:bottom w:val="none" w:sz="0" w:space="0" w:color="auto"/>
        <w:right w:val="none" w:sz="0" w:space="0" w:color="auto"/>
      </w:divBdr>
      <w:divsChild>
        <w:div w:id="481434471">
          <w:marLeft w:val="0"/>
          <w:marRight w:val="0"/>
          <w:marTop w:val="0"/>
          <w:marBottom w:val="225"/>
          <w:divBdr>
            <w:top w:val="none" w:sz="0" w:space="0" w:color="auto"/>
            <w:left w:val="none" w:sz="0" w:space="0" w:color="auto"/>
            <w:bottom w:val="none" w:sz="0" w:space="0" w:color="auto"/>
            <w:right w:val="none" w:sz="0" w:space="0" w:color="auto"/>
          </w:divBdr>
        </w:div>
        <w:div w:id="1693994890">
          <w:marLeft w:val="0"/>
          <w:marRight w:val="0"/>
          <w:marTop w:val="0"/>
          <w:marBottom w:val="0"/>
          <w:divBdr>
            <w:top w:val="none" w:sz="0" w:space="0" w:color="auto"/>
            <w:left w:val="none" w:sz="0" w:space="0" w:color="auto"/>
            <w:bottom w:val="none" w:sz="0" w:space="0" w:color="auto"/>
            <w:right w:val="none" w:sz="0" w:space="0" w:color="auto"/>
          </w:divBdr>
          <w:divsChild>
            <w:div w:id="116875657">
              <w:marLeft w:val="0"/>
              <w:marRight w:val="0"/>
              <w:marTop w:val="0"/>
              <w:marBottom w:val="300"/>
              <w:divBdr>
                <w:top w:val="single" w:sz="6" w:space="8" w:color="777777"/>
                <w:left w:val="single" w:sz="6" w:space="8" w:color="777777"/>
                <w:bottom w:val="single" w:sz="6" w:space="8" w:color="777777"/>
                <w:right w:val="single" w:sz="6" w:space="8" w:color="777777"/>
              </w:divBdr>
              <w:divsChild>
                <w:div w:id="1194884373">
                  <w:marLeft w:val="0"/>
                  <w:marRight w:val="0"/>
                  <w:marTop w:val="0"/>
                  <w:marBottom w:val="0"/>
                  <w:divBdr>
                    <w:top w:val="none" w:sz="0" w:space="0" w:color="auto"/>
                    <w:left w:val="none" w:sz="0" w:space="0" w:color="auto"/>
                    <w:bottom w:val="none" w:sz="0" w:space="0" w:color="auto"/>
                    <w:right w:val="none" w:sz="0" w:space="0" w:color="auto"/>
                  </w:divBdr>
                </w:div>
                <w:div w:id="1218861860">
                  <w:marLeft w:val="0"/>
                  <w:marRight w:val="0"/>
                  <w:marTop w:val="225"/>
                  <w:marBottom w:val="300"/>
                  <w:divBdr>
                    <w:top w:val="single" w:sz="6" w:space="8" w:color="777777"/>
                    <w:left w:val="single" w:sz="6" w:space="8" w:color="777777"/>
                    <w:bottom w:val="single" w:sz="6" w:space="8" w:color="777777"/>
                    <w:right w:val="single" w:sz="6" w:space="8" w:color="777777"/>
                  </w:divBdr>
                </w:div>
              </w:divsChild>
            </w:div>
          </w:divsChild>
        </w:div>
      </w:divsChild>
    </w:div>
    <w:div w:id="51775875">
      <w:bodyDiv w:val="1"/>
      <w:marLeft w:val="0"/>
      <w:marRight w:val="0"/>
      <w:marTop w:val="0"/>
      <w:marBottom w:val="0"/>
      <w:divBdr>
        <w:top w:val="none" w:sz="0" w:space="0" w:color="auto"/>
        <w:left w:val="none" w:sz="0" w:space="0" w:color="auto"/>
        <w:bottom w:val="none" w:sz="0" w:space="0" w:color="auto"/>
        <w:right w:val="none" w:sz="0" w:space="0" w:color="auto"/>
      </w:divBdr>
    </w:div>
    <w:div w:id="52316581">
      <w:bodyDiv w:val="1"/>
      <w:marLeft w:val="0"/>
      <w:marRight w:val="0"/>
      <w:marTop w:val="0"/>
      <w:marBottom w:val="0"/>
      <w:divBdr>
        <w:top w:val="none" w:sz="0" w:space="0" w:color="auto"/>
        <w:left w:val="none" w:sz="0" w:space="0" w:color="auto"/>
        <w:bottom w:val="none" w:sz="0" w:space="0" w:color="auto"/>
        <w:right w:val="none" w:sz="0" w:space="0" w:color="auto"/>
      </w:divBdr>
    </w:div>
    <w:div w:id="53241560">
      <w:bodyDiv w:val="1"/>
      <w:marLeft w:val="0"/>
      <w:marRight w:val="0"/>
      <w:marTop w:val="0"/>
      <w:marBottom w:val="0"/>
      <w:divBdr>
        <w:top w:val="none" w:sz="0" w:space="0" w:color="auto"/>
        <w:left w:val="none" w:sz="0" w:space="0" w:color="auto"/>
        <w:bottom w:val="none" w:sz="0" w:space="0" w:color="auto"/>
        <w:right w:val="none" w:sz="0" w:space="0" w:color="auto"/>
      </w:divBdr>
    </w:div>
    <w:div w:id="60566428">
      <w:bodyDiv w:val="1"/>
      <w:marLeft w:val="0"/>
      <w:marRight w:val="0"/>
      <w:marTop w:val="0"/>
      <w:marBottom w:val="0"/>
      <w:divBdr>
        <w:top w:val="none" w:sz="0" w:space="0" w:color="auto"/>
        <w:left w:val="none" w:sz="0" w:space="0" w:color="auto"/>
        <w:bottom w:val="none" w:sz="0" w:space="0" w:color="auto"/>
        <w:right w:val="none" w:sz="0" w:space="0" w:color="auto"/>
      </w:divBdr>
    </w:div>
    <w:div w:id="60831239">
      <w:bodyDiv w:val="1"/>
      <w:marLeft w:val="0"/>
      <w:marRight w:val="0"/>
      <w:marTop w:val="0"/>
      <w:marBottom w:val="0"/>
      <w:divBdr>
        <w:top w:val="none" w:sz="0" w:space="0" w:color="auto"/>
        <w:left w:val="none" w:sz="0" w:space="0" w:color="auto"/>
        <w:bottom w:val="none" w:sz="0" w:space="0" w:color="auto"/>
        <w:right w:val="none" w:sz="0" w:space="0" w:color="auto"/>
      </w:divBdr>
    </w:div>
    <w:div w:id="63189475">
      <w:bodyDiv w:val="1"/>
      <w:marLeft w:val="0"/>
      <w:marRight w:val="0"/>
      <w:marTop w:val="0"/>
      <w:marBottom w:val="0"/>
      <w:divBdr>
        <w:top w:val="none" w:sz="0" w:space="0" w:color="auto"/>
        <w:left w:val="none" w:sz="0" w:space="0" w:color="auto"/>
        <w:bottom w:val="none" w:sz="0" w:space="0" w:color="auto"/>
        <w:right w:val="none" w:sz="0" w:space="0" w:color="auto"/>
      </w:divBdr>
    </w:div>
    <w:div w:id="65883469">
      <w:bodyDiv w:val="1"/>
      <w:marLeft w:val="0"/>
      <w:marRight w:val="0"/>
      <w:marTop w:val="0"/>
      <w:marBottom w:val="0"/>
      <w:divBdr>
        <w:top w:val="none" w:sz="0" w:space="0" w:color="auto"/>
        <w:left w:val="none" w:sz="0" w:space="0" w:color="auto"/>
        <w:bottom w:val="none" w:sz="0" w:space="0" w:color="auto"/>
        <w:right w:val="none" w:sz="0" w:space="0" w:color="auto"/>
      </w:divBdr>
    </w:div>
    <w:div w:id="66877335">
      <w:bodyDiv w:val="1"/>
      <w:marLeft w:val="0"/>
      <w:marRight w:val="0"/>
      <w:marTop w:val="0"/>
      <w:marBottom w:val="0"/>
      <w:divBdr>
        <w:top w:val="none" w:sz="0" w:space="0" w:color="auto"/>
        <w:left w:val="none" w:sz="0" w:space="0" w:color="auto"/>
        <w:bottom w:val="none" w:sz="0" w:space="0" w:color="auto"/>
        <w:right w:val="none" w:sz="0" w:space="0" w:color="auto"/>
      </w:divBdr>
    </w:div>
    <w:div w:id="70935430">
      <w:bodyDiv w:val="1"/>
      <w:marLeft w:val="0"/>
      <w:marRight w:val="0"/>
      <w:marTop w:val="0"/>
      <w:marBottom w:val="0"/>
      <w:divBdr>
        <w:top w:val="none" w:sz="0" w:space="0" w:color="auto"/>
        <w:left w:val="none" w:sz="0" w:space="0" w:color="auto"/>
        <w:bottom w:val="none" w:sz="0" w:space="0" w:color="auto"/>
        <w:right w:val="none" w:sz="0" w:space="0" w:color="auto"/>
      </w:divBdr>
    </w:div>
    <w:div w:id="72045881">
      <w:bodyDiv w:val="1"/>
      <w:marLeft w:val="0"/>
      <w:marRight w:val="0"/>
      <w:marTop w:val="0"/>
      <w:marBottom w:val="0"/>
      <w:divBdr>
        <w:top w:val="none" w:sz="0" w:space="0" w:color="auto"/>
        <w:left w:val="none" w:sz="0" w:space="0" w:color="auto"/>
        <w:bottom w:val="none" w:sz="0" w:space="0" w:color="auto"/>
        <w:right w:val="none" w:sz="0" w:space="0" w:color="auto"/>
      </w:divBdr>
    </w:div>
    <w:div w:id="76682929">
      <w:bodyDiv w:val="1"/>
      <w:marLeft w:val="0"/>
      <w:marRight w:val="0"/>
      <w:marTop w:val="0"/>
      <w:marBottom w:val="0"/>
      <w:divBdr>
        <w:top w:val="none" w:sz="0" w:space="0" w:color="auto"/>
        <w:left w:val="none" w:sz="0" w:space="0" w:color="auto"/>
        <w:bottom w:val="none" w:sz="0" w:space="0" w:color="auto"/>
        <w:right w:val="none" w:sz="0" w:space="0" w:color="auto"/>
      </w:divBdr>
    </w:div>
    <w:div w:id="76756317">
      <w:bodyDiv w:val="1"/>
      <w:marLeft w:val="0"/>
      <w:marRight w:val="0"/>
      <w:marTop w:val="0"/>
      <w:marBottom w:val="0"/>
      <w:divBdr>
        <w:top w:val="none" w:sz="0" w:space="0" w:color="auto"/>
        <w:left w:val="none" w:sz="0" w:space="0" w:color="auto"/>
        <w:bottom w:val="none" w:sz="0" w:space="0" w:color="auto"/>
        <w:right w:val="none" w:sz="0" w:space="0" w:color="auto"/>
      </w:divBdr>
    </w:div>
    <w:div w:id="81920157">
      <w:bodyDiv w:val="1"/>
      <w:marLeft w:val="0"/>
      <w:marRight w:val="0"/>
      <w:marTop w:val="0"/>
      <w:marBottom w:val="0"/>
      <w:divBdr>
        <w:top w:val="none" w:sz="0" w:space="0" w:color="auto"/>
        <w:left w:val="none" w:sz="0" w:space="0" w:color="auto"/>
        <w:bottom w:val="none" w:sz="0" w:space="0" w:color="auto"/>
        <w:right w:val="none" w:sz="0" w:space="0" w:color="auto"/>
      </w:divBdr>
    </w:div>
    <w:div w:id="82998989">
      <w:bodyDiv w:val="1"/>
      <w:marLeft w:val="0"/>
      <w:marRight w:val="0"/>
      <w:marTop w:val="0"/>
      <w:marBottom w:val="0"/>
      <w:divBdr>
        <w:top w:val="none" w:sz="0" w:space="0" w:color="auto"/>
        <w:left w:val="none" w:sz="0" w:space="0" w:color="auto"/>
        <w:bottom w:val="none" w:sz="0" w:space="0" w:color="auto"/>
        <w:right w:val="none" w:sz="0" w:space="0" w:color="auto"/>
      </w:divBdr>
    </w:div>
    <w:div w:id="84619295">
      <w:bodyDiv w:val="1"/>
      <w:marLeft w:val="0"/>
      <w:marRight w:val="0"/>
      <w:marTop w:val="0"/>
      <w:marBottom w:val="0"/>
      <w:divBdr>
        <w:top w:val="none" w:sz="0" w:space="0" w:color="auto"/>
        <w:left w:val="none" w:sz="0" w:space="0" w:color="auto"/>
        <w:bottom w:val="none" w:sz="0" w:space="0" w:color="auto"/>
        <w:right w:val="none" w:sz="0" w:space="0" w:color="auto"/>
      </w:divBdr>
    </w:div>
    <w:div w:id="88281347">
      <w:bodyDiv w:val="1"/>
      <w:marLeft w:val="0"/>
      <w:marRight w:val="0"/>
      <w:marTop w:val="0"/>
      <w:marBottom w:val="0"/>
      <w:divBdr>
        <w:top w:val="none" w:sz="0" w:space="0" w:color="auto"/>
        <w:left w:val="none" w:sz="0" w:space="0" w:color="auto"/>
        <w:bottom w:val="none" w:sz="0" w:space="0" w:color="auto"/>
        <w:right w:val="none" w:sz="0" w:space="0" w:color="auto"/>
      </w:divBdr>
    </w:div>
    <w:div w:id="90980606">
      <w:bodyDiv w:val="1"/>
      <w:marLeft w:val="0"/>
      <w:marRight w:val="0"/>
      <w:marTop w:val="0"/>
      <w:marBottom w:val="0"/>
      <w:divBdr>
        <w:top w:val="none" w:sz="0" w:space="0" w:color="auto"/>
        <w:left w:val="none" w:sz="0" w:space="0" w:color="auto"/>
        <w:bottom w:val="none" w:sz="0" w:space="0" w:color="auto"/>
        <w:right w:val="none" w:sz="0" w:space="0" w:color="auto"/>
      </w:divBdr>
    </w:div>
    <w:div w:id="91240941">
      <w:bodyDiv w:val="1"/>
      <w:marLeft w:val="0"/>
      <w:marRight w:val="0"/>
      <w:marTop w:val="0"/>
      <w:marBottom w:val="0"/>
      <w:divBdr>
        <w:top w:val="none" w:sz="0" w:space="0" w:color="auto"/>
        <w:left w:val="none" w:sz="0" w:space="0" w:color="auto"/>
        <w:bottom w:val="none" w:sz="0" w:space="0" w:color="auto"/>
        <w:right w:val="none" w:sz="0" w:space="0" w:color="auto"/>
      </w:divBdr>
    </w:div>
    <w:div w:id="95636150">
      <w:bodyDiv w:val="1"/>
      <w:marLeft w:val="0"/>
      <w:marRight w:val="0"/>
      <w:marTop w:val="0"/>
      <w:marBottom w:val="0"/>
      <w:divBdr>
        <w:top w:val="none" w:sz="0" w:space="0" w:color="auto"/>
        <w:left w:val="none" w:sz="0" w:space="0" w:color="auto"/>
        <w:bottom w:val="none" w:sz="0" w:space="0" w:color="auto"/>
        <w:right w:val="none" w:sz="0" w:space="0" w:color="auto"/>
      </w:divBdr>
    </w:div>
    <w:div w:id="98304728">
      <w:bodyDiv w:val="1"/>
      <w:marLeft w:val="0"/>
      <w:marRight w:val="0"/>
      <w:marTop w:val="0"/>
      <w:marBottom w:val="0"/>
      <w:divBdr>
        <w:top w:val="none" w:sz="0" w:space="0" w:color="auto"/>
        <w:left w:val="none" w:sz="0" w:space="0" w:color="auto"/>
        <w:bottom w:val="none" w:sz="0" w:space="0" w:color="auto"/>
        <w:right w:val="none" w:sz="0" w:space="0" w:color="auto"/>
      </w:divBdr>
    </w:div>
    <w:div w:id="102574927">
      <w:bodyDiv w:val="1"/>
      <w:marLeft w:val="0"/>
      <w:marRight w:val="0"/>
      <w:marTop w:val="0"/>
      <w:marBottom w:val="0"/>
      <w:divBdr>
        <w:top w:val="none" w:sz="0" w:space="0" w:color="auto"/>
        <w:left w:val="none" w:sz="0" w:space="0" w:color="auto"/>
        <w:bottom w:val="none" w:sz="0" w:space="0" w:color="auto"/>
        <w:right w:val="none" w:sz="0" w:space="0" w:color="auto"/>
      </w:divBdr>
    </w:div>
    <w:div w:id="105468078">
      <w:bodyDiv w:val="1"/>
      <w:marLeft w:val="0"/>
      <w:marRight w:val="0"/>
      <w:marTop w:val="0"/>
      <w:marBottom w:val="0"/>
      <w:divBdr>
        <w:top w:val="none" w:sz="0" w:space="0" w:color="auto"/>
        <w:left w:val="none" w:sz="0" w:space="0" w:color="auto"/>
        <w:bottom w:val="none" w:sz="0" w:space="0" w:color="auto"/>
        <w:right w:val="none" w:sz="0" w:space="0" w:color="auto"/>
      </w:divBdr>
    </w:div>
    <w:div w:id="108012365">
      <w:bodyDiv w:val="1"/>
      <w:marLeft w:val="0"/>
      <w:marRight w:val="0"/>
      <w:marTop w:val="0"/>
      <w:marBottom w:val="0"/>
      <w:divBdr>
        <w:top w:val="none" w:sz="0" w:space="0" w:color="auto"/>
        <w:left w:val="none" w:sz="0" w:space="0" w:color="auto"/>
        <w:bottom w:val="none" w:sz="0" w:space="0" w:color="auto"/>
        <w:right w:val="none" w:sz="0" w:space="0" w:color="auto"/>
      </w:divBdr>
    </w:div>
    <w:div w:id="108281396">
      <w:bodyDiv w:val="1"/>
      <w:marLeft w:val="0"/>
      <w:marRight w:val="0"/>
      <w:marTop w:val="0"/>
      <w:marBottom w:val="0"/>
      <w:divBdr>
        <w:top w:val="none" w:sz="0" w:space="0" w:color="auto"/>
        <w:left w:val="none" w:sz="0" w:space="0" w:color="auto"/>
        <w:bottom w:val="none" w:sz="0" w:space="0" w:color="auto"/>
        <w:right w:val="none" w:sz="0" w:space="0" w:color="auto"/>
      </w:divBdr>
    </w:div>
    <w:div w:id="109008765">
      <w:bodyDiv w:val="1"/>
      <w:marLeft w:val="0"/>
      <w:marRight w:val="0"/>
      <w:marTop w:val="0"/>
      <w:marBottom w:val="0"/>
      <w:divBdr>
        <w:top w:val="none" w:sz="0" w:space="0" w:color="auto"/>
        <w:left w:val="none" w:sz="0" w:space="0" w:color="auto"/>
        <w:bottom w:val="none" w:sz="0" w:space="0" w:color="auto"/>
        <w:right w:val="none" w:sz="0" w:space="0" w:color="auto"/>
      </w:divBdr>
    </w:div>
    <w:div w:id="112217035">
      <w:bodyDiv w:val="1"/>
      <w:marLeft w:val="0"/>
      <w:marRight w:val="0"/>
      <w:marTop w:val="0"/>
      <w:marBottom w:val="0"/>
      <w:divBdr>
        <w:top w:val="none" w:sz="0" w:space="0" w:color="auto"/>
        <w:left w:val="none" w:sz="0" w:space="0" w:color="auto"/>
        <w:bottom w:val="none" w:sz="0" w:space="0" w:color="auto"/>
        <w:right w:val="none" w:sz="0" w:space="0" w:color="auto"/>
      </w:divBdr>
    </w:div>
    <w:div w:id="113211638">
      <w:bodyDiv w:val="1"/>
      <w:marLeft w:val="0"/>
      <w:marRight w:val="0"/>
      <w:marTop w:val="0"/>
      <w:marBottom w:val="0"/>
      <w:divBdr>
        <w:top w:val="none" w:sz="0" w:space="0" w:color="auto"/>
        <w:left w:val="none" w:sz="0" w:space="0" w:color="auto"/>
        <w:bottom w:val="none" w:sz="0" w:space="0" w:color="auto"/>
        <w:right w:val="none" w:sz="0" w:space="0" w:color="auto"/>
      </w:divBdr>
    </w:div>
    <w:div w:id="114830986">
      <w:bodyDiv w:val="1"/>
      <w:marLeft w:val="0"/>
      <w:marRight w:val="0"/>
      <w:marTop w:val="0"/>
      <w:marBottom w:val="0"/>
      <w:divBdr>
        <w:top w:val="none" w:sz="0" w:space="0" w:color="auto"/>
        <w:left w:val="none" w:sz="0" w:space="0" w:color="auto"/>
        <w:bottom w:val="none" w:sz="0" w:space="0" w:color="auto"/>
        <w:right w:val="none" w:sz="0" w:space="0" w:color="auto"/>
      </w:divBdr>
    </w:div>
    <w:div w:id="116607831">
      <w:bodyDiv w:val="1"/>
      <w:marLeft w:val="0"/>
      <w:marRight w:val="0"/>
      <w:marTop w:val="0"/>
      <w:marBottom w:val="0"/>
      <w:divBdr>
        <w:top w:val="none" w:sz="0" w:space="0" w:color="auto"/>
        <w:left w:val="none" w:sz="0" w:space="0" w:color="auto"/>
        <w:bottom w:val="none" w:sz="0" w:space="0" w:color="auto"/>
        <w:right w:val="none" w:sz="0" w:space="0" w:color="auto"/>
      </w:divBdr>
    </w:div>
    <w:div w:id="121071487">
      <w:bodyDiv w:val="1"/>
      <w:marLeft w:val="0"/>
      <w:marRight w:val="0"/>
      <w:marTop w:val="0"/>
      <w:marBottom w:val="0"/>
      <w:divBdr>
        <w:top w:val="none" w:sz="0" w:space="0" w:color="auto"/>
        <w:left w:val="none" w:sz="0" w:space="0" w:color="auto"/>
        <w:bottom w:val="none" w:sz="0" w:space="0" w:color="auto"/>
        <w:right w:val="none" w:sz="0" w:space="0" w:color="auto"/>
      </w:divBdr>
    </w:div>
    <w:div w:id="121575925">
      <w:bodyDiv w:val="1"/>
      <w:marLeft w:val="0"/>
      <w:marRight w:val="0"/>
      <w:marTop w:val="0"/>
      <w:marBottom w:val="0"/>
      <w:divBdr>
        <w:top w:val="none" w:sz="0" w:space="0" w:color="auto"/>
        <w:left w:val="none" w:sz="0" w:space="0" w:color="auto"/>
        <w:bottom w:val="none" w:sz="0" w:space="0" w:color="auto"/>
        <w:right w:val="none" w:sz="0" w:space="0" w:color="auto"/>
      </w:divBdr>
    </w:div>
    <w:div w:id="124275238">
      <w:bodyDiv w:val="1"/>
      <w:marLeft w:val="0"/>
      <w:marRight w:val="0"/>
      <w:marTop w:val="0"/>
      <w:marBottom w:val="0"/>
      <w:divBdr>
        <w:top w:val="none" w:sz="0" w:space="0" w:color="auto"/>
        <w:left w:val="none" w:sz="0" w:space="0" w:color="auto"/>
        <w:bottom w:val="none" w:sz="0" w:space="0" w:color="auto"/>
        <w:right w:val="none" w:sz="0" w:space="0" w:color="auto"/>
      </w:divBdr>
    </w:div>
    <w:div w:id="125901418">
      <w:bodyDiv w:val="1"/>
      <w:marLeft w:val="0"/>
      <w:marRight w:val="0"/>
      <w:marTop w:val="0"/>
      <w:marBottom w:val="0"/>
      <w:divBdr>
        <w:top w:val="none" w:sz="0" w:space="0" w:color="auto"/>
        <w:left w:val="none" w:sz="0" w:space="0" w:color="auto"/>
        <w:bottom w:val="none" w:sz="0" w:space="0" w:color="auto"/>
        <w:right w:val="none" w:sz="0" w:space="0" w:color="auto"/>
      </w:divBdr>
    </w:div>
    <w:div w:id="127087177">
      <w:bodyDiv w:val="1"/>
      <w:marLeft w:val="0"/>
      <w:marRight w:val="0"/>
      <w:marTop w:val="0"/>
      <w:marBottom w:val="0"/>
      <w:divBdr>
        <w:top w:val="none" w:sz="0" w:space="0" w:color="auto"/>
        <w:left w:val="none" w:sz="0" w:space="0" w:color="auto"/>
        <w:bottom w:val="none" w:sz="0" w:space="0" w:color="auto"/>
        <w:right w:val="none" w:sz="0" w:space="0" w:color="auto"/>
      </w:divBdr>
    </w:div>
    <w:div w:id="136652939">
      <w:bodyDiv w:val="1"/>
      <w:marLeft w:val="0"/>
      <w:marRight w:val="0"/>
      <w:marTop w:val="0"/>
      <w:marBottom w:val="0"/>
      <w:divBdr>
        <w:top w:val="none" w:sz="0" w:space="0" w:color="auto"/>
        <w:left w:val="none" w:sz="0" w:space="0" w:color="auto"/>
        <w:bottom w:val="none" w:sz="0" w:space="0" w:color="auto"/>
        <w:right w:val="none" w:sz="0" w:space="0" w:color="auto"/>
      </w:divBdr>
    </w:div>
    <w:div w:id="138546093">
      <w:bodyDiv w:val="1"/>
      <w:marLeft w:val="0"/>
      <w:marRight w:val="0"/>
      <w:marTop w:val="0"/>
      <w:marBottom w:val="0"/>
      <w:divBdr>
        <w:top w:val="none" w:sz="0" w:space="0" w:color="auto"/>
        <w:left w:val="none" w:sz="0" w:space="0" w:color="auto"/>
        <w:bottom w:val="none" w:sz="0" w:space="0" w:color="auto"/>
        <w:right w:val="none" w:sz="0" w:space="0" w:color="auto"/>
      </w:divBdr>
    </w:div>
    <w:div w:id="139808039">
      <w:bodyDiv w:val="1"/>
      <w:marLeft w:val="0"/>
      <w:marRight w:val="0"/>
      <w:marTop w:val="0"/>
      <w:marBottom w:val="0"/>
      <w:divBdr>
        <w:top w:val="none" w:sz="0" w:space="0" w:color="auto"/>
        <w:left w:val="none" w:sz="0" w:space="0" w:color="auto"/>
        <w:bottom w:val="none" w:sz="0" w:space="0" w:color="auto"/>
        <w:right w:val="none" w:sz="0" w:space="0" w:color="auto"/>
      </w:divBdr>
    </w:div>
    <w:div w:id="140469597">
      <w:bodyDiv w:val="1"/>
      <w:marLeft w:val="0"/>
      <w:marRight w:val="0"/>
      <w:marTop w:val="0"/>
      <w:marBottom w:val="0"/>
      <w:divBdr>
        <w:top w:val="none" w:sz="0" w:space="0" w:color="auto"/>
        <w:left w:val="none" w:sz="0" w:space="0" w:color="auto"/>
        <w:bottom w:val="none" w:sz="0" w:space="0" w:color="auto"/>
        <w:right w:val="none" w:sz="0" w:space="0" w:color="auto"/>
      </w:divBdr>
    </w:div>
    <w:div w:id="140732754">
      <w:bodyDiv w:val="1"/>
      <w:marLeft w:val="0"/>
      <w:marRight w:val="0"/>
      <w:marTop w:val="0"/>
      <w:marBottom w:val="0"/>
      <w:divBdr>
        <w:top w:val="none" w:sz="0" w:space="0" w:color="auto"/>
        <w:left w:val="none" w:sz="0" w:space="0" w:color="auto"/>
        <w:bottom w:val="none" w:sz="0" w:space="0" w:color="auto"/>
        <w:right w:val="none" w:sz="0" w:space="0" w:color="auto"/>
      </w:divBdr>
    </w:div>
    <w:div w:id="142549614">
      <w:bodyDiv w:val="1"/>
      <w:marLeft w:val="0"/>
      <w:marRight w:val="0"/>
      <w:marTop w:val="0"/>
      <w:marBottom w:val="0"/>
      <w:divBdr>
        <w:top w:val="none" w:sz="0" w:space="0" w:color="auto"/>
        <w:left w:val="none" w:sz="0" w:space="0" w:color="auto"/>
        <w:bottom w:val="none" w:sz="0" w:space="0" w:color="auto"/>
        <w:right w:val="none" w:sz="0" w:space="0" w:color="auto"/>
      </w:divBdr>
    </w:div>
    <w:div w:id="143016044">
      <w:bodyDiv w:val="1"/>
      <w:marLeft w:val="0"/>
      <w:marRight w:val="0"/>
      <w:marTop w:val="0"/>
      <w:marBottom w:val="0"/>
      <w:divBdr>
        <w:top w:val="none" w:sz="0" w:space="0" w:color="auto"/>
        <w:left w:val="none" w:sz="0" w:space="0" w:color="auto"/>
        <w:bottom w:val="none" w:sz="0" w:space="0" w:color="auto"/>
        <w:right w:val="none" w:sz="0" w:space="0" w:color="auto"/>
      </w:divBdr>
    </w:div>
    <w:div w:id="143744143">
      <w:bodyDiv w:val="1"/>
      <w:marLeft w:val="0"/>
      <w:marRight w:val="0"/>
      <w:marTop w:val="0"/>
      <w:marBottom w:val="0"/>
      <w:divBdr>
        <w:top w:val="none" w:sz="0" w:space="0" w:color="auto"/>
        <w:left w:val="none" w:sz="0" w:space="0" w:color="auto"/>
        <w:bottom w:val="none" w:sz="0" w:space="0" w:color="auto"/>
        <w:right w:val="none" w:sz="0" w:space="0" w:color="auto"/>
      </w:divBdr>
    </w:div>
    <w:div w:id="144246190">
      <w:bodyDiv w:val="1"/>
      <w:marLeft w:val="0"/>
      <w:marRight w:val="0"/>
      <w:marTop w:val="0"/>
      <w:marBottom w:val="0"/>
      <w:divBdr>
        <w:top w:val="none" w:sz="0" w:space="0" w:color="auto"/>
        <w:left w:val="none" w:sz="0" w:space="0" w:color="auto"/>
        <w:bottom w:val="none" w:sz="0" w:space="0" w:color="auto"/>
        <w:right w:val="none" w:sz="0" w:space="0" w:color="auto"/>
      </w:divBdr>
    </w:div>
    <w:div w:id="145435150">
      <w:bodyDiv w:val="1"/>
      <w:marLeft w:val="0"/>
      <w:marRight w:val="0"/>
      <w:marTop w:val="0"/>
      <w:marBottom w:val="0"/>
      <w:divBdr>
        <w:top w:val="none" w:sz="0" w:space="0" w:color="auto"/>
        <w:left w:val="none" w:sz="0" w:space="0" w:color="auto"/>
        <w:bottom w:val="none" w:sz="0" w:space="0" w:color="auto"/>
        <w:right w:val="none" w:sz="0" w:space="0" w:color="auto"/>
      </w:divBdr>
    </w:div>
    <w:div w:id="149568268">
      <w:bodyDiv w:val="1"/>
      <w:marLeft w:val="0"/>
      <w:marRight w:val="0"/>
      <w:marTop w:val="0"/>
      <w:marBottom w:val="0"/>
      <w:divBdr>
        <w:top w:val="none" w:sz="0" w:space="0" w:color="auto"/>
        <w:left w:val="none" w:sz="0" w:space="0" w:color="auto"/>
        <w:bottom w:val="none" w:sz="0" w:space="0" w:color="auto"/>
        <w:right w:val="none" w:sz="0" w:space="0" w:color="auto"/>
      </w:divBdr>
      <w:divsChild>
        <w:div w:id="473373284">
          <w:marLeft w:val="0"/>
          <w:marRight w:val="0"/>
          <w:marTop w:val="0"/>
          <w:marBottom w:val="0"/>
          <w:divBdr>
            <w:top w:val="none" w:sz="0" w:space="0" w:color="auto"/>
            <w:left w:val="none" w:sz="0" w:space="0" w:color="auto"/>
            <w:bottom w:val="none" w:sz="0" w:space="0" w:color="auto"/>
            <w:right w:val="none" w:sz="0" w:space="0" w:color="auto"/>
          </w:divBdr>
          <w:divsChild>
            <w:div w:id="2033531852">
              <w:marLeft w:val="0"/>
              <w:marRight w:val="0"/>
              <w:marTop w:val="0"/>
              <w:marBottom w:val="0"/>
              <w:divBdr>
                <w:top w:val="none" w:sz="0" w:space="0" w:color="auto"/>
                <w:left w:val="none" w:sz="0" w:space="0" w:color="auto"/>
                <w:bottom w:val="none" w:sz="0" w:space="0" w:color="auto"/>
                <w:right w:val="none" w:sz="0" w:space="0" w:color="auto"/>
              </w:divBdr>
              <w:divsChild>
                <w:div w:id="8391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42457">
      <w:bodyDiv w:val="1"/>
      <w:marLeft w:val="0"/>
      <w:marRight w:val="0"/>
      <w:marTop w:val="0"/>
      <w:marBottom w:val="0"/>
      <w:divBdr>
        <w:top w:val="none" w:sz="0" w:space="0" w:color="auto"/>
        <w:left w:val="none" w:sz="0" w:space="0" w:color="auto"/>
        <w:bottom w:val="none" w:sz="0" w:space="0" w:color="auto"/>
        <w:right w:val="none" w:sz="0" w:space="0" w:color="auto"/>
      </w:divBdr>
    </w:div>
    <w:div w:id="153497249">
      <w:bodyDiv w:val="1"/>
      <w:marLeft w:val="0"/>
      <w:marRight w:val="0"/>
      <w:marTop w:val="0"/>
      <w:marBottom w:val="0"/>
      <w:divBdr>
        <w:top w:val="none" w:sz="0" w:space="0" w:color="auto"/>
        <w:left w:val="none" w:sz="0" w:space="0" w:color="auto"/>
        <w:bottom w:val="none" w:sz="0" w:space="0" w:color="auto"/>
        <w:right w:val="none" w:sz="0" w:space="0" w:color="auto"/>
      </w:divBdr>
    </w:div>
    <w:div w:id="154882755">
      <w:bodyDiv w:val="1"/>
      <w:marLeft w:val="0"/>
      <w:marRight w:val="0"/>
      <w:marTop w:val="0"/>
      <w:marBottom w:val="0"/>
      <w:divBdr>
        <w:top w:val="none" w:sz="0" w:space="0" w:color="auto"/>
        <w:left w:val="none" w:sz="0" w:space="0" w:color="auto"/>
        <w:bottom w:val="none" w:sz="0" w:space="0" w:color="auto"/>
        <w:right w:val="none" w:sz="0" w:space="0" w:color="auto"/>
      </w:divBdr>
    </w:div>
    <w:div w:id="155540438">
      <w:bodyDiv w:val="1"/>
      <w:marLeft w:val="0"/>
      <w:marRight w:val="0"/>
      <w:marTop w:val="0"/>
      <w:marBottom w:val="0"/>
      <w:divBdr>
        <w:top w:val="none" w:sz="0" w:space="0" w:color="auto"/>
        <w:left w:val="none" w:sz="0" w:space="0" w:color="auto"/>
        <w:bottom w:val="none" w:sz="0" w:space="0" w:color="auto"/>
        <w:right w:val="none" w:sz="0" w:space="0" w:color="auto"/>
      </w:divBdr>
    </w:div>
    <w:div w:id="158662956">
      <w:bodyDiv w:val="1"/>
      <w:marLeft w:val="0"/>
      <w:marRight w:val="0"/>
      <w:marTop w:val="0"/>
      <w:marBottom w:val="0"/>
      <w:divBdr>
        <w:top w:val="none" w:sz="0" w:space="0" w:color="auto"/>
        <w:left w:val="none" w:sz="0" w:space="0" w:color="auto"/>
        <w:bottom w:val="none" w:sz="0" w:space="0" w:color="auto"/>
        <w:right w:val="none" w:sz="0" w:space="0" w:color="auto"/>
      </w:divBdr>
    </w:div>
    <w:div w:id="167602603">
      <w:bodyDiv w:val="1"/>
      <w:marLeft w:val="0"/>
      <w:marRight w:val="0"/>
      <w:marTop w:val="0"/>
      <w:marBottom w:val="0"/>
      <w:divBdr>
        <w:top w:val="none" w:sz="0" w:space="0" w:color="auto"/>
        <w:left w:val="none" w:sz="0" w:space="0" w:color="auto"/>
        <w:bottom w:val="none" w:sz="0" w:space="0" w:color="auto"/>
        <w:right w:val="none" w:sz="0" w:space="0" w:color="auto"/>
      </w:divBdr>
    </w:div>
    <w:div w:id="168181542">
      <w:bodyDiv w:val="1"/>
      <w:marLeft w:val="0"/>
      <w:marRight w:val="0"/>
      <w:marTop w:val="0"/>
      <w:marBottom w:val="0"/>
      <w:divBdr>
        <w:top w:val="none" w:sz="0" w:space="0" w:color="auto"/>
        <w:left w:val="none" w:sz="0" w:space="0" w:color="auto"/>
        <w:bottom w:val="none" w:sz="0" w:space="0" w:color="auto"/>
        <w:right w:val="none" w:sz="0" w:space="0" w:color="auto"/>
      </w:divBdr>
    </w:div>
    <w:div w:id="170341857">
      <w:bodyDiv w:val="1"/>
      <w:marLeft w:val="0"/>
      <w:marRight w:val="0"/>
      <w:marTop w:val="0"/>
      <w:marBottom w:val="0"/>
      <w:divBdr>
        <w:top w:val="none" w:sz="0" w:space="0" w:color="auto"/>
        <w:left w:val="none" w:sz="0" w:space="0" w:color="auto"/>
        <w:bottom w:val="none" w:sz="0" w:space="0" w:color="auto"/>
        <w:right w:val="none" w:sz="0" w:space="0" w:color="auto"/>
      </w:divBdr>
    </w:div>
    <w:div w:id="180708548">
      <w:bodyDiv w:val="1"/>
      <w:marLeft w:val="0"/>
      <w:marRight w:val="0"/>
      <w:marTop w:val="0"/>
      <w:marBottom w:val="0"/>
      <w:divBdr>
        <w:top w:val="none" w:sz="0" w:space="0" w:color="auto"/>
        <w:left w:val="none" w:sz="0" w:space="0" w:color="auto"/>
        <w:bottom w:val="none" w:sz="0" w:space="0" w:color="auto"/>
        <w:right w:val="none" w:sz="0" w:space="0" w:color="auto"/>
      </w:divBdr>
    </w:div>
    <w:div w:id="182059873">
      <w:bodyDiv w:val="1"/>
      <w:marLeft w:val="0"/>
      <w:marRight w:val="0"/>
      <w:marTop w:val="0"/>
      <w:marBottom w:val="0"/>
      <w:divBdr>
        <w:top w:val="none" w:sz="0" w:space="0" w:color="auto"/>
        <w:left w:val="none" w:sz="0" w:space="0" w:color="auto"/>
        <w:bottom w:val="none" w:sz="0" w:space="0" w:color="auto"/>
        <w:right w:val="none" w:sz="0" w:space="0" w:color="auto"/>
      </w:divBdr>
    </w:div>
    <w:div w:id="182979536">
      <w:bodyDiv w:val="1"/>
      <w:marLeft w:val="0"/>
      <w:marRight w:val="0"/>
      <w:marTop w:val="0"/>
      <w:marBottom w:val="0"/>
      <w:divBdr>
        <w:top w:val="none" w:sz="0" w:space="0" w:color="auto"/>
        <w:left w:val="none" w:sz="0" w:space="0" w:color="auto"/>
        <w:bottom w:val="none" w:sz="0" w:space="0" w:color="auto"/>
        <w:right w:val="none" w:sz="0" w:space="0" w:color="auto"/>
      </w:divBdr>
    </w:div>
    <w:div w:id="183135002">
      <w:bodyDiv w:val="1"/>
      <w:marLeft w:val="0"/>
      <w:marRight w:val="0"/>
      <w:marTop w:val="0"/>
      <w:marBottom w:val="0"/>
      <w:divBdr>
        <w:top w:val="none" w:sz="0" w:space="0" w:color="auto"/>
        <w:left w:val="none" w:sz="0" w:space="0" w:color="auto"/>
        <w:bottom w:val="none" w:sz="0" w:space="0" w:color="auto"/>
        <w:right w:val="none" w:sz="0" w:space="0" w:color="auto"/>
      </w:divBdr>
    </w:div>
    <w:div w:id="190192441">
      <w:bodyDiv w:val="1"/>
      <w:marLeft w:val="0"/>
      <w:marRight w:val="0"/>
      <w:marTop w:val="0"/>
      <w:marBottom w:val="0"/>
      <w:divBdr>
        <w:top w:val="none" w:sz="0" w:space="0" w:color="auto"/>
        <w:left w:val="none" w:sz="0" w:space="0" w:color="auto"/>
        <w:bottom w:val="none" w:sz="0" w:space="0" w:color="auto"/>
        <w:right w:val="none" w:sz="0" w:space="0" w:color="auto"/>
      </w:divBdr>
    </w:div>
    <w:div w:id="190850356">
      <w:bodyDiv w:val="1"/>
      <w:marLeft w:val="0"/>
      <w:marRight w:val="0"/>
      <w:marTop w:val="0"/>
      <w:marBottom w:val="0"/>
      <w:divBdr>
        <w:top w:val="none" w:sz="0" w:space="0" w:color="auto"/>
        <w:left w:val="none" w:sz="0" w:space="0" w:color="auto"/>
        <w:bottom w:val="none" w:sz="0" w:space="0" w:color="auto"/>
        <w:right w:val="none" w:sz="0" w:space="0" w:color="auto"/>
      </w:divBdr>
    </w:div>
    <w:div w:id="191264021">
      <w:bodyDiv w:val="1"/>
      <w:marLeft w:val="0"/>
      <w:marRight w:val="0"/>
      <w:marTop w:val="0"/>
      <w:marBottom w:val="0"/>
      <w:divBdr>
        <w:top w:val="none" w:sz="0" w:space="0" w:color="auto"/>
        <w:left w:val="none" w:sz="0" w:space="0" w:color="auto"/>
        <w:bottom w:val="none" w:sz="0" w:space="0" w:color="auto"/>
        <w:right w:val="none" w:sz="0" w:space="0" w:color="auto"/>
      </w:divBdr>
    </w:div>
    <w:div w:id="197552463">
      <w:bodyDiv w:val="1"/>
      <w:marLeft w:val="0"/>
      <w:marRight w:val="0"/>
      <w:marTop w:val="0"/>
      <w:marBottom w:val="0"/>
      <w:divBdr>
        <w:top w:val="none" w:sz="0" w:space="0" w:color="auto"/>
        <w:left w:val="none" w:sz="0" w:space="0" w:color="auto"/>
        <w:bottom w:val="none" w:sz="0" w:space="0" w:color="auto"/>
        <w:right w:val="none" w:sz="0" w:space="0" w:color="auto"/>
      </w:divBdr>
    </w:div>
    <w:div w:id="199392990">
      <w:bodyDiv w:val="1"/>
      <w:marLeft w:val="0"/>
      <w:marRight w:val="0"/>
      <w:marTop w:val="0"/>
      <w:marBottom w:val="0"/>
      <w:divBdr>
        <w:top w:val="none" w:sz="0" w:space="0" w:color="auto"/>
        <w:left w:val="none" w:sz="0" w:space="0" w:color="auto"/>
        <w:bottom w:val="none" w:sz="0" w:space="0" w:color="auto"/>
        <w:right w:val="none" w:sz="0" w:space="0" w:color="auto"/>
      </w:divBdr>
    </w:div>
    <w:div w:id="199897148">
      <w:bodyDiv w:val="1"/>
      <w:marLeft w:val="0"/>
      <w:marRight w:val="0"/>
      <w:marTop w:val="0"/>
      <w:marBottom w:val="0"/>
      <w:divBdr>
        <w:top w:val="none" w:sz="0" w:space="0" w:color="auto"/>
        <w:left w:val="none" w:sz="0" w:space="0" w:color="auto"/>
        <w:bottom w:val="none" w:sz="0" w:space="0" w:color="auto"/>
        <w:right w:val="none" w:sz="0" w:space="0" w:color="auto"/>
      </w:divBdr>
    </w:div>
    <w:div w:id="200173732">
      <w:bodyDiv w:val="1"/>
      <w:marLeft w:val="0"/>
      <w:marRight w:val="0"/>
      <w:marTop w:val="0"/>
      <w:marBottom w:val="0"/>
      <w:divBdr>
        <w:top w:val="none" w:sz="0" w:space="0" w:color="auto"/>
        <w:left w:val="none" w:sz="0" w:space="0" w:color="auto"/>
        <w:bottom w:val="none" w:sz="0" w:space="0" w:color="auto"/>
        <w:right w:val="none" w:sz="0" w:space="0" w:color="auto"/>
      </w:divBdr>
    </w:div>
    <w:div w:id="203105415">
      <w:bodyDiv w:val="1"/>
      <w:marLeft w:val="0"/>
      <w:marRight w:val="0"/>
      <w:marTop w:val="0"/>
      <w:marBottom w:val="0"/>
      <w:divBdr>
        <w:top w:val="none" w:sz="0" w:space="0" w:color="auto"/>
        <w:left w:val="none" w:sz="0" w:space="0" w:color="auto"/>
        <w:bottom w:val="none" w:sz="0" w:space="0" w:color="auto"/>
        <w:right w:val="none" w:sz="0" w:space="0" w:color="auto"/>
      </w:divBdr>
    </w:div>
    <w:div w:id="203948665">
      <w:bodyDiv w:val="1"/>
      <w:marLeft w:val="0"/>
      <w:marRight w:val="0"/>
      <w:marTop w:val="0"/>
      <w:marBottom w:val="0"/>
      <w:divBdr>
        <w:top w:val="none" w:sz="0" w:space="0" w:color="auto"/>
        <w:left w:val="none" w:sz="0" w:space="0" w:color="auto"/>
        <w:bottom w:val="none" w:sz="0" w:space="0" w:color="auto"/>
        <w:right w:val="none" w:sz="0" w:space="0" w:color="auto"/>
      </w:divBdr>
    </w:div>
    <w:div w:id="207307255">
      <w:bodyDiv w:val="1"/>
      <w:marLeft w:val="0"/>
      <w:marRight w:val="0"/>
      <w:marTop w:val="0"/>
      <w:marBottom w:val="0"/>
      <w:divBdr>
        <w:top w:val="none" w:sz="0" w:space="0" w:color="auto"/>
        <w:left w:val="none" w:sz="0" w:space="0" w:color="auto"/>
        <w:bottom w:val="none" w:sz="0" w:space="0" w:color="auto"/>
        <w:right w:val="none" w:sz="0" w:space="0" w:color="auto"/>
      </w:divBdr>
    </w:div>
    <w:div w:id="208106734">
      <w:bodyDiv w:val="1"/>
      <w:marLeft w:val="0"/>
      <w:marRight w:val="0"/>
      <w:marTop w:val="0"/>
      <w:marBottom w:val="0"/>
      <w:divBdr>
        <w:top w:val="none" w:sz="0" w:space="0" w:color="auto"/>
        <w:left w:val="none" w:sz="0" w:space="0" w:color="auto"/>
        <w:bottom w:val="none" w:sz="0" w:space="0" w:color="auto"/>
        <w:right w:val="none" w:sz="0" w:space="0" w:color="auto"/>
      </w:divBdr>
    </w:div>
    <w:div w:id="212009869">
      <w:bodyDiv w:val="1"/>
      <w:marLeft w:val="0"/>
      <w:marRight w:val="0"/>
      <w:marTop w:val="0"/>
      <w:marBottom w:val="0"/>
      <w:divBdr>
        <w:top w:val="none" w:sz="0" w:space="0" w:color="auto"/>
        <w:left w:val="none" w:sz="0" w:space="0" w:color="auto"/>
        <w:bottom w:val="none" w:sz="0" w:space="0" w:color="auto"/>
        <w:right w:val="none" w:sz="0" w:space="0" w:color="auto"/>
      </w:divBdr>
    </w:div>
    <w:div w:id="212813963">
      <w:bodyDiv w:val="1"/>
      <w:marLeft w:val="0"/>
      <w:marRight w:val="0"/>
      <w:marTop w:val="0"/>
      <w:marBottom w:val="0"/>
      <w:divBdr>
        <w:top w:val="none" w:sz="0" w:space="0" w:color="auto"/>
        <w:left w:val="none" w:sz="0" w:space="0" w:color="auto"/>
        <w:bottom w:val="none" w:sz="0" w:space="0" w:color="auto"/>
        <w:right w:val="none" w:sz="0" w:space="0" w:color="auto"/>
      </w:divBdr>
    </w:div>
    <w:div w:id="220942000">
      <w:bodyDiv w:val="1"/>
      <w:marLeft w:val="0"/>
      <w:marRight w:val="0"/>
      <w:marTop w:val="0"/>
      <w:marBottom w:val="0"/>
      <w:divBdr>
        <w:top w:val="none" w:sz="0" w:space="0" w:color="auto"/>
        <w:left w:val="none" w:sz="0" w:space="0" w:color="auto"/>
        <w:bottom w:val="none" w:sz="0" w:space="0" w:color="auto"/>
        <w:right w:val="none" w:sz="0" w:space="0" w:color="auto"/>
      </w:divBdr>
    </w:div>
    <w:div w:id="221143722">
      <w:bodyDiv w:val="1"/>
      <w:marLeft w:val="0"/>
      <w:marRight w:val="0"/>
      <w:marTop w:val="0"/>
      <w:marBottom w:val="0"/>
      <w:divBdr>
        <w:top w:val="none" w:sz="0" w:space="0" w:color="auto"/>
        <w:left w:val="none" w:sz="0" w:space="0" w:color="auto"/>
        <w:bottom w:val="none" w:sz="0" w:space="0" w:color="auto"/>
        <w:right w:val="none" w:sz="0" w:space="0" w:color="auto"/>
      </w:divBdr>
    </w:div>
    <w:div w:id="223684928">
      <w:bodyDiv w:val="1"/>
      <w:marLeft w:val="0"/>
      <w:marRight w:val="0"/>
      <w:marTop w:val="0"/>
      <w:marBottom w:val="0"/>
      <w:divBdr>
        <w:top w:val="none" w:sz="0" w:space="0" w:color="auto"/>
        <w:left w:val="none" w:sz="0" w:space="0" w:color="auto"/>
        <w:bottom w:val="none" w:sz="0" w:space="0" w:color="auto"/>
        <w:right w:val="none" w:sz="0" w:space="0" w:color="auto"/>
      </w:divBdr>
    </w:div>
    <w:div w:id="226494142">
      <w:bodyDiv w:val="1"/>
      <w:marLeft w:val="0"/>
      <w:marRight w:val="0"/>
      <w:marTop w:val="0"/>
      <w:marBottom w:val="0"/>
      <w:divBdr>
        <w:top w:val="none" w:sz="0" w:space="0" w:color="auto"/>
        <w:left w:val="none" w:sz="0" w:space="0" w:color="auto"/>
        <w:bottom w:val="none" w:sz="0" w:space="0" w:color="auto"/>
        <w:right w:val="none" w:sz="0" w:space="0" w:color="auto"/>
      </w:divBdr>
    </w:div>
    <w:div w:id="232349184">
      <w:bodyDiv w:val="1"/>
      <w:marLeft w:val="0"/>
      <w:marRight w:val="0"/>
      <w:marTop w:val="0"/>
      <w:marBottom w:val="0"/>
      <w:divBdr>
        <w:top w:val="none" w:sz="0" w:space="0" w:color="auto"/>
        <w:left w:val="none" w:sz="0" w:space="0" w:color="auto"/>
        <w:bottom w:val="none" w:sz="0" w:space="0" w:color="auto"/>
        <w:right w:val="none" w:sz="0" w:space="0" w:color="auto"/>
      </w:divBdr>
    </w:div>
    <w:div w:id="235361227">
      <w:bodyDiv w:val="1"/>
      <w:marLeft w:val="0"/>
      <w:marRight w:val="0"/>
      <w:marTop w:val="0"/>
      <w:marBottom w:val="0"/>
      <w:divBdr>
        <w:top w:val="none" w:sz="0" w:space="0" w:color="auto"/>
        <w:left w:val="none" w:sz="0" w:space="0" w:color="auto"/>
        <w:bottom w:val="none" w:sz="0" w:space="0" w:color="auto"/>
        <w:right w:val="none" w:sz="0" w:space="0" w:color="auto"/>
      </w:divBdr>
    </w:div>
    <w:div w:id="239797684">
      <w:bodyDiv w:val="1"/>
      <w:marLeft w:val="0"/>
      <w:marRight w:val="0"/>
      <w:marTop w:val="0"/>
      <w:marBottom w:val="0"/>
      <w:divBdr>
        <w:top w:val="none" w:sz="0" w:space="0" w:color="auto"/>
        <w:left w:val="none" w:sz="0" w:space="0" w:color="auto"/>
        <w:bottom w:val="none" w:sz="0" w:space="0" w:color="auto"/>
        <w:right w:val="none" w:sz="0" w:space="0" w:color="auto"/>
      </w:divBdr>
    </w:div>
    <w:div w:id="243996810">
      <w:bodyDiv w:val="1"/>
      <w:marLeft w:val="0"/>
      <w:marRight w:val="0"/>
      <w:marTop w:val="0"/>
      <w:marBottom w:val="0"/>
      <w:divBdr>
        <w:top w:val="none" w:sz="0" w:space="0" w:color="auto"/>
        <w:left w:val="none" w:sz="0" w:space="0" w:color="auto"/>
        <w:bottom w:val="none" w:sz="0" w:space="0" w:color="auto"/>
        <w:right w:val="none" w:sz="0" w:space="0" w:color="auto"/>
      </w:divBdr>
    </w:div>
    <w:div w:id="245044451">
      <w:bodyDiv w:val="1"/>
      <w:marLeft w:val="0"/>
      <w:marRight w:val="0"/>
      <w:marTop w:val="0"/>
      <w:marBottom w:val="0"/>
      <w:divBdr>
        <w:top w:val="none" w:sz="0" w:space="0" w:color="auto"/>
        <w:left w:val="none" w:sz="0" w:space="0" w:color="auto"/>
        <w:bottom w:val="none" w:sz="0" w:space="0" w:color="auto"/>
        <w:right w:val="none" w:sz="0" w:space="0" w:color="auto"/>
      </w:divBdr>
    </w:div>
    <w:div w:id="247269566">
      <w:bodyDiv w:val="1"/>
      <w:marLeft w:val="0"/>
      <w:marRight w:val="0"/>
      <w:marTop w:val="0"/>
      <w:marBottom w:val="0"/>
      <w:divBdr>
        <w:top w:val="none" w:sz="0" w:space="0" w:color="auto"/>
        <w:left w:val="none" w:sz="0" w:space="0" w:color="auto"/>
        <w:bottom w:val="none" w:sz="0" w:space="0" w:color="auto"/>
        <w:right w:val="none" w:sz="0" w:space="0" w:color="auto"/>
      </w:divBdr>
    </w:div>
    <w:div w:id="248277176">
      <w:bodyDiv w:val="1"/>
      <w:marLeft w:val="0"/>
      <w:marRight w:val="0"/>
      <w:marTop w:val="0"/>
      <w:marBottom w:val="0"/>
      <w:divBdr>
        <w:top w:val="none" w:sz="0" w:space="0" w:color="auto"/>
        <w:left w:val="none" w:sz="0" w:space="0" w:color="auto"/>
        <w:bottom w:val="none" w:sz="0" w:space="0" w:color="auto"/>
        <w:right w:val="none" w:sz="0" w:space="0" w:color="auto"/>
      </w:divBdr>
    </w:div>
    <w:div w:id="249045231">
      <w:bodyDiv w:val="1"/>
      <w:marLeft w:val="0"/>
      <w:marRight w:val="0"/>
      <w:marTop w:val="0"/>
      <w:marBottom w:val="0"/>
      <w:divBdr>
        <w:top w:val="none" w:sz="0" w:space="0" w:color="auto"/>
        <w:left w:val="none" w:sz="0" w:space="0" w:color="auto"/>
        <w:bottom w:val="none" w:sz="0" w:space="0" w:color="auto"/>
        <w:right w:val="none" w:sz="0" w:space="0" w:color="auto"/>
      </w:divBdr>
    </w:div>
    <w:div w:id="250741246">
      <w:bodyDiv w:val="1"/>
      <w:marLeft w:val="0"/>
      <w:marRight w:val="0"/>
      <w:marTop w:val="0"/>
      <w:marBottom w:val="0"/>
      <w:divBdr>
        <w:top w:val="none" w:sz="0" w:space="0" w:color="auto"/>
        <w:left w:val="none" w:sz="0" w:space="0" w:color="auto"/>
        <w:bottom w:val="none" w:sz="0" w:space="0" w:color="auto"/>
        <w:right w:val="none" w:sz="0" w:space="0" w:color="auto"/>
      </w:divBdr>
    </w:div>
    <w:div w:id="253245481">
      <w:bodyDiv w:val="1"/>
      <w:marLeft w:val="0"/>
      <w:marRight w:val="0"/>
      <w:marTop w:val="0"/>
      <w:marBottom w:val="0"/>
      <w:divBdr>
        <w:top w:val="none" w:sz="0" w:space="0" w:color="auto"/>
        <w:left w:val="none" w:sz="0" w:space="0" w:color="auto"/>
        <w:bottom w:val="none" w:sz="0" w:space="0" w:color="auto"/>
        <w:right w:val="none" w:sz="0" w:space="0" w:color="auto"/>
      </w:divBdr>
    </w:div>
    <w:div w:id="254367229">
      <w:bodyDiv w:val="1"/>
      <w:marLeft w:val="0"/>
      <w:marRight w:val="0"/>
      <w:marTop w:val="0"/>
      <w:marBottom w:val="0"/>
      <w:divBdr>
        <w:top w:val="none" w:sz="0" w:space="0" w:color="auto"/>
        <w:left w:val="none" w:sz="0" w:space="0" w:color="auto"/>
        <w:bottom w:val="none" w:sz="0" w:space="0" w:color="auto"/>
        <w:right w:val="none" w:sz="0" w:space="0" w:color="auto"/>
      </w:divBdr>
    </w:div>
    <w:div w:id="254704670">
      <w:bodyDiv w:val="1"/>
      <w:marLeft w:val="0"/>
      <w:marRight w:val="0"/>
      <w:marTop w:val="0"/>
      <w:marBottom w:val="0"/>
      <w:divBdr>
        <w:top w:val="none" w:sz="0" w:space="0" w:color="auto"/>
        <w:left w:val="none" w:sz="0" w:space="0" w:color="auto"/>
        <w:bottom w:val="none" w:sz="0" w:space="0" w:color="auto"/>
        <w:right w:val="none" w:sz="0" w:space="0" w:color="auto"/>
      </w:divBdr>
    </w:div>
    <w:div w:id="258804179">
      <w:bodyDiv w:val="1"/>
      <w:marLeft w:val="0"/>
      <w:marRight w:val="0"/>
      <w:marTop w:val="0"/>
      <w:marBottom w:val="0"/>
      <w:divBdr>
        <w:top w:val="none" w:sz="0" w:space="0" w:color="auto"/>
        <w:left w:val="none" w:sz="0" w:space="0" w:color="auto"/>
        <w:bottom w:val="none" w:sz="0" w:space="0" w:color="auto"/>
        <w:right w:val="none" w:sz="0" w:space="0" w:color="auto"/>
      </w:divBdr>
    </w:div>
    <w:div w:id="259413325">
      <w:bodyDiv w:val="1"/>
      <w:marLeft w:val="0"/>
      <w:marRight w:val="0"/>
      <w:marTop w:val="0"/>
      <w:marBottom w:val="0"/>
      <w:divBdr>
        <w:top w:val="none" w:sz="0" w:space="0" w:color="auto"/>
        <w:left w:val="none" w:sz="0" w:space="0" w:color="auto"/>
        <w:bottom w:val="none" w:sz="0" w:space="0" w:color="auto"/>
        <w:right w:val="none" w:sz="0" w:space="0" w:color="auto"/>
      </w:divBdr>
    </w:div>
    <w:div w:id="268971378">
      <w:bodyDiv w:val="1"/>
      <w:marLeft w:val="0"/>
      <w:marRight w:val="0"/>
      <w:marTop w:val="0"/>
      <w:marBottom w:val="0"/>
      <w:divBdr>
        <w:top w:val="none" w:sz="0" w:space="0" w:color="auto"/>
        <w:left w:val="none" w:sz="0" w:space="0" w:color="auto"/>
        <w:bottom w:val="none" w:sz="0" w:space="0" w:color="auto"/>
        <w:right w:val="none" w:sz="0" w:space="0" w:color="auto"/>
      </w:divBdr>
    </w:div>
    <w:div w:id="269702833">
      <w:bodyDiv w:val="1"/>
      <w:marLeft w:val="0"/>
      <w:marRight w:val="0"/>
      <w:marTop w:val="0"/>
      <w:marBottom w:val="0"/>
      <w:divBdr>
        <w:top w:val="none" w:sz="0" w:space="0" w:color="auto"/>
        <w:left w:val="none" w:sz="0" w:space="0" w:color="auto"/>
        <w:bottom w:val="none" w:sz="0" w:space="0" w:color="auto"/>
        <w:right w:val="none" w:sz="0" w:space="0" w:color="auto"/>
      </w:divBdr>
    </w:div>
    <w:div w:id="270746619">
      <w:bodyDiv w:val="1"/>
      <w:marLeft w:val="0"/>
      <w:marRight w:val="0"/>
      <w:marTop w:val="0"/>
      <w:marBottom w:val="0"/>
      <w:divBdr>
        <w:top w:val="none" w:sz="0" w:space="0" w:color="auto"/>
        <w:left w:val="none" w:sz="0" w:space="0" w:color="auto"/>
        <w:bottom w:val="none" w:sz="0" w:space="0" w:color="auto"/>
        <w:right w:val="none" w:sz="0" w:space="0" w:color="auto"/>
      </w:divBdr>
    </w:div>
    <w:div w:id="273638044">
      <w:bodyDiv w:val="1"/>
      <w:marLeft w:val="0"/>
      <w:marRight w:val="0"/>
      <w:marTop w:val="0"/>
      <w:marBottom w:val="0"/>
      <w:divBdr>
        <w:top w:val="none" w:sz="0" w:space="0" w:color="auto"/>
        <w:left w:val="none" w:sz="0" w:space="0" w:color="auto"/>
        <w:bottom w:val="none" w:sz="0" w:space="0" w:color="auto"/>
        <w:right w:val="none" w:sz="0" w:space="0" w:color="auto"/>
      </w:divBdr>
      <w:divsChild>
        <w:div w:id="1064717738">
          <w:marLeft w:val="0"/>
          <w:marRight w:val="0"/>
          <w:marTop w:val="0"/>
          <w:marBottom w:val="0"/>
          <w:divBdr>
            <w:top w:val="none" w:sz="0" w:space="0" w:color="auto"/>
            <w:left w:val="none" w:sz="0" w:space="0" w:color="auto"/>
            <w:bottom w:val="none" w:sz="0" w:space="0" w:color="auto"/>
            <w:right w:val="none" w:sz="0" w:space="0" w:color="auto"/>
          </w:divBdr>
          <w:divsChild>
            <w:div w:id="610283555">
              <w:marLeft w:val="0"/>
              <w:marRight w:val="0"/>
              <w:marTop w:val="0"/>
              <w:marBottom w:val="0"/>
              <w:divBdr>
                <w:top w:val="none" w:sz="0" w:space="0" w:color="auto"/>
                <w:left w:val="none" w:sz="0" w:space="0" w:color="auto"/>
                <w:bottom w:val="none" w:sz="0" w:space="0" w:color="auto"/>
                <w:right w:val="none" w:sz="0" w:space="0" w:color="auto"/>
              </w:divBdr>
              <w:divsChild>
                <w:div w:id="14305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792927">
      <w:bodyDiv w:val="1"/>
      <w:marLeft w:val="0"/>
      <w:marRight w:val="0"/>
      <w:marTop w:val="0"/>
      <w:marBottom w:val="0"/>
      <w:divBdr>
        <w:top w:val="none" w:sz="0" w:space="0" w:color="auto"/>
        <w:left w:val="none" w:sz="0" w:space="0" w:color="auto"/>
        <w:bottom w:val="none" w:sz="0" w:space="0" w:color="auto"/>
        <w:right w:val="none" w:sz="0" w:space="0" w:color="auto"/>
      </w:divBdr>
    </w:div>
    <w:div w:id="275141318">
      <w:bodyDiv w:val="1"/>
      <w:marLeft w:val="0"/>
      <w:marRight w:val="0"/>
      <w:marTop w:val="0"/>
      <w:marBottom w:val="0"/>
      <w:divBdr>
        <w:top w:val="none" w:sz="0" w:space="0" w:color="auto"/>
        <w:left w:val="none" w:sz="0" w:space="0" w:color="auto"/>
        <w:bottom w:val="none" w:sz="0" w:space="0" w:color="auto"/>
        <w:right w:val="none" w:sz="0" w:space="0" w:color="auto"/>
      </w:divBdr>
    </w:div>
    <w:div w:id="276374518">
      <w:bodyDiv w:val="1"/>
      <w:marLeft w:val="0"/>
      <w:marRight w:val="0"/>
      <w:marTop w:val="0"/>
      <w:marBottom w:val="0"/>
      <w:divBdr>
        <w:top w:val="none" w:sz="0" w:space="0" w:color="auto"/>
        <w:left w:val="none" w:sz="0" w:space="0" w:color="auto"/>
        <w:bottom w:val="none" w:sz="0" w:space="0" w:color="auto"/>
        <w:right w:val="none" w:sz="0" w:space="0" w:color="auto"/>
      </w:divBdr>
    </w:div>
    <w:div w:id="278951081">
      <w:bodyDiv w:val="1"/>
      <w:marLeft w:val="0"/>
      <w:marRight w:val="0"/>
      <w:marTop w:val="0"/>
      <w:marBottom w:val="0"/>
      <w:divBdr>
        <w:top w:val="none" w:sz="0" w:space="0" w:color="auto"/>
        <w:left w:val="none" w:sz="0" w:space="0" w:color="auto"/>
        <w:bottom w:val="none" w:sz="0" w:space="0" w:color="auto"/>
        <w:right w:val="none" w:sz="0" w:space="0" w:color="auto"/>
      </w:divBdr>
    </w:div>
    <w:div w:id="287247883">
      <w:bodyDiv w:val="1"/>
      <w:marLeft w:val="0"/>
      <w:marRight w:val="0"/>
      <w:marTop w:val="0"/>
      <w:marBottom w:val="0"/>
      <w:divBdr>
        <w:top w:val="none" w:sz="0" w:space="0" w:color="auto"/>
        <w:left w:val="none" w:sz="0" w:space="0" w:color="auto"/>
        <w:bottom w:val="none" w:sz="0" w:space="0" w:color="auto"/>
        <w:right w:val="none" w:sz="0" w:space="0" w:color="auto"/>
      </w:divBdr>
    </w:div>
    <w:div w:id="294606726">
      <w:bodyDiv w:val="1"/>
      <w:marLeft w:val="0"/>
      <w:marRight w:val="0"/>
      <w:marTop w:val="0"/>
      <w:marBottom w:val="0"/>
      <w:divBdr>
        <w:top w:val="none" w:sz="0" w:space="0" w:color="auto"/>
        <w:left w:val="none" w:sz="0" w:space="0" w:color="auto"/>
        <w:bottom w:val="none" w:sz="0" w:space="0" w:color="auto"/>
        <w:right w:val="none" w:sz="0" w:space="0" w:color="auto"/>
      </w:divBdr>
    </w:div>
    <w:div w:id="296184187">
      <w:bodyDiv w:val="1"/>
      <w:marLeft w:val="0"/>
      <w:marRight w:val="0"/>
      <w:marTop w:val="0"/>
      <w:marBottom w:val="0"/>
      <w:divBdr>
        <w:top w:val="none" w:sz="0" w:space="0" w:color="auto"/>
        <w:left w:val="none" w:sz="0" w:space="0" w:color="auto"/>
        <w:bottom w:val="none" w:sz="0" w:space="0" w:color="auto"/>
        <w:right w:val="none" w:sz="0" w:space="0" w:color="auto"/>
      </w:divBdr>
    </w:div>
    <w:div w:id="296224770">
      <w:bodyDiv w:val="1"/>
      <w:marLeft w:val="0"/>
      <w:marRight w:val="0"/>
      <w:marTop w:val="0"/>
      <w:marBottom w:val="0"/>
      <w:divBdr>
        <w:top w:val="none" w:sz="0" w:space="0" w:color="auto"/>
        <w:left w:val="none" w:sz="0" w:space="0" w:color="auto"/>
        <w:bottom w:val="none" w:sz="0" w:space="0" w:color="auto"/>
        <w:right w:val="none" w:sz="0" w:space="0" w:color="auto"/>
      </w:divBdr>
    </w:div>
    <w:div w:id="299581525">
      <w:bodyDiv w:val="1"/>
      <w:marLeft w:val="0"/>
      <w:marRight w:val="0"/>
      <w:marTop w:val="0"/>
      <w:marBottom w:val="0"/>
      <w:divBdr>
        <w:top w:val="none" w:sz="0" w:space="0" w:color="auto"/>
        <w:left w:val="none" w:sz="0" w:space="0" w:color="auto"/>
        <w:bottom w:val="none" w:sz="0" w:space="0" w:color="auto"/>
        <w:right w:val="none" w:sz="0" w:space="0" w:color="auto"/>
      </w:divBdr>
    </w:div>
    <w:div w:id="299771203">
      <w:bodyDiv w:val="1"/>
      <w:marLeft w:val="0"/>
      <w:marRight w:val="0"/>
      <w:marTop w:val="0"/>
      <w:marBottom w:val="0"/>
      <w:divBdr>
        <w:top w:val="none" w:sz="0" w:space="0" w:color="auto"/>
        <w:left w:val="none" w:sz="0" w:space="0" w:color="auto"/>
        <w:bottom w:val="none" w:sz="0" w:space="0" w:color="auto"/>
        <w:right w:val="none" w:sz="0" w:space="0" w:color="auto"/>
      </w:divBdr>
    </w:div>
    <w:div w:id="300235135">
      <w:bodyDiv w:val="1"/>
      <w:marLeft w:val="0"/>
      <w:marRight w:val="0"/>
      <w:marTop w:val="0"/>
      <w:marBottom w:val="0"/>
      <w:divBdr>
        <w:top w:val="none" w:sz="0" w:space="0" w:color="auto"/>
        <w:left w:val="none" w:sz="0" w:space="0" w:color="auto"/>
        <w:bottom w:val="none" w:sz="0" w:space="0" w:color="auto"/>
        <w:right w:val="none" w:sz="0" w:space="0" w:color="auto"/>
      </w:divBdr>
    </w:div>
    <w:div w:id="300310114">
      <w:bodyDiv w:val="1"/>
      <w:marLeft w:val="0"/>
      <w:marRight w:val="0"/>
      <w:marTop w:val="0"/>
      <w:marBottom w:val="0"/>
      <w:divBdr>
        <w:top w:val="none" w:sz="0" w:space="0" w:color="auto"/>
        <w:left w:val="none" w:sz="0" w:space="0" w:color="auto"/>
        <w:bottom w:val="none" w:sz="0" w:space="0" w:color="auto"/>
        <w:right w:val="none" w:sz="0" w:space="0" w:color="auto"/>
      </w:divBdr>
    </w:div>
    <w:div w:id="304627298">
      <w:bodyDiv w:val="1"/>
      <w:marLeft w:val="0"/>
      <w:marRight w:val="0"/>
      <w:marTop w:val="0"/>
      <w:marBottom w:val="0"/>
      <w:divBdr>
        <w:top w:val="none" w:sz="0" w:space="0" w:color="auto"/>
        <w:left w:val="none" w:sz="0" w:space="0" w:color="auto"/>
        <w:bottom w:val="none" w:sz="0" w:space="0" w:color="auto"/>
        <w:right w:val="none" w:sz="0" w:space="0" w:color="auto"/>
      </w:divBdr>
    </w:div>
    <w:div w:id="307787793">
      <w:bodyDiv w:val="1"/>
      <w:marLeft w:val="0"/>
      <w:marRight w:val="0"/>
      <w:marTop w:val="0"/>
      <w:marBottom w:val="0"/>
      <w:divBdr>
        <w:top w:val="none" w:sz="0" w:space="0" w:color="auto"/>
        <w:left w:val="none" w:sz="0" w:space="0" w:color="auto"/>
        <w:bottom w:val="none" w:sz="0" w:space="0" w:color="auto"/>
        <w:right w:val="none" w:sz="0" w:space="0" w:color="auto"/>
      </w:divBdr>
    </w:div>
    <w:div w:id="309596613">
      <w:bodyDiv w:val="1"/>
      <w:marLeft w:val="0"/>
      <w:marRight w:val="0"/>
      <w:marTop w:val="0"/>
      <w:marBottom w:val="0"/>
      <w:divBdr>
        <w:top w:val="none" w:sz="0" w:space="0" w:color="auto"/>
        <w:left w:val="none" w:sz="0" w:space="0" w:color="auto"/>
        <w:bottom w:val="none" w:sz="0" w:space="0" w:color="auto"/>
        <w:right w:val="none" w:sz="0" w:space="0" w:color="auto"/>
      </w:divBdr>
    </w:div>
    <w:div w:id="310522874">
      <w:bodyDiv w:val="1"/>
      <w:marLeft w:val="0"/>
      <w:marRight w:val="0"/>
      <w:marTop w:val="0"/>
      <w:marBottom w:val="0"/>
      <w:divBdr>
        <w:top w:val="none" w:sz="0" w:space="0" w:color="auto"/>
        <w:left w:val="none" w:sz="0" w:space="0" w:color="auto"/>
        <w:bottom w:val="none" w:sz="0" w:space="0" w:color="auto"/>
        <w:right w:val="none" w:sz="0" w:space="0" w:color="auto"/>
      </w:divBdr>
    </w:div>
    <w:div w:id="312687922">
      <w:bodyDiv w:val="1"/>
      <w:marLeft w:val="0"/>
      <w:marRight w:val="0"/>
      <w:marTop w:val="0"/>
      <w:marBottom w:val="0"/>
      <w:divBdr>
        <w:top w:val="none" w:sz="0" w:space="0" w:color="auto"/>
        <w:left w:val="none" w:sz="0" w:space="0" w:color="auto"/>
        <w:bottom w:val="none" w:sz="0" w:space="0" w:color="auto"/>
        <w:right w:val="none" w:sz="0" w:space="0" w:color="auto"/>
      </w:divBdr>
    </w:div>
    <w:div w:id="313875462">
      <w:bodyDiv w:val="1"/>
      <w:marLeft w:val="0"/>
      <w:marRight w:val="0"/>
      <w:marTop w:val="0"/>
      <w:marBottom w:val="0"/>
      <w:divBdr>
        <w:top w:val="none" w:sz="0" w:space="0" w:color="auto"/>
        <w:left w:val="none" w:sz="0" w:space="0" w:color="auto"/>
        <w:bottom w:val="none" w:sz="0" w:space="0" w:color="auto"/>
        <w:right w:val="none" w:sz="0" w:space="0" w:color="auto"/>
      </w:divBdr>
    </w:div>
    <w:div w:id="316570296">
      <w:bodyDiv w:val="1"/>
      <w:marLeft w:val="0"/>
      <w:marRight w:val="0"/>
      <w:marTop w:val="0"/>
      <w:marBottom w:val="0"/>
      <w:divBdr>
        <w:top w:val="none" w:sz="0" w:space="0" w:color="auto"/>
        <w:left w:val="none" w:sz="0" w:space="0" w:color="auto"/>
        <w:bottom w:val="none" w:sz="0" w:space="0" w:color="auto"/>
        <w:right w:val="none" w:sz="0" w:space="0" w:color="auto"/>
      </w:divBdr>
    </w:div>
    <w:div w:id="317268460">
      <w:bodyDiv w:val="1"/>
      <w:marLeft w:val="0"/>
      <w:marRight w:val="0"/>
      <w:marTop w:val="0"/>
      <w:marBottom w:val="0"/>
      <w:divBdr>
        <w:top w:val="none" w:sz="0" w:space="0" w:color="auto"/>
        <w:left w:val="none" w:sz="0" w:space="0" w:color="auto"/>
        <w:bottom w:val="none" w:sz="0" w:space="0" w:color="auto"/>
        <w:right w:val="none" w:sz="0" w:space="0" w:color="auto"/>
      </w:divBdr>
    </w:div>
    <w:div w:id="329603240">
      <w:bodyDiv w:val="1"/>
      <w:marLeft w:val="0"/>
      <w:marRight w:val="0"/>
      <w:marTop w:val="0"/>
      <w:marBottom w:val="0"/>
      <w:divBdr>
        <w:top w:val="none" w:sz="0" w:space="0" w:color="auto"/>
        <w:left w:val="none" w:sz="0" w:space="0" w:color="auto"/>
        <w:bottom w:val="none" w:sz="0" w:space="0" w:color="auto"/>
        <w:right w:val="none" w:sz="0" w:space="0" w:color="auto"/>
      </w:divBdr>
    </w:div>
    <w:div w:id="330452318">
      <w:bodyDiv w:val="1"/>
      <w:marLeft w:val="0"/>
      <w:marRight w:val="0"/>
      <w:marTop w:val="0"/>
      <w:marBottom w:val="0"/>
      <w:divBdr>
        <w:top w:val="none" w:sz="0" w:space="0" w:color="auto"/>
        <w:left w:val="none" w:sz="0" w:space="0" w:color="auto"/>
        <w:bottom w:val="none" w:sz="0" w:space="0" w:color="auto"/>
        <w:right w:val="none" w:sz="0" w:space="0" w:color="auto"/>
      </w:divBdr>
    </w:div>
    <w:div w:id="332226553">
      <w:bodyDiv w:val="1"/>
      <w:marLeft w:val="0"/>
      <w:marRight w:val="0"/>
      <w:marTop w:val="0"/>
      <w:marBottom w:val="0"/>
      <w:divBdr>
        <w:top w:val="none" w:sz="0" w:space="0" w:color="auto"/>
        <w:left w:val="none" w:sz="0" w:space="0" w:color="auto"/>
        <w:bottom w:val="none" w:sz="0" w:space="0" w:color="auto"/>
        <w:right w:val="none" w:sz="0" w:space="0" w:color="auto"/>
      </w:divBdr>
    </w:div>
    <w:div w:id="334189586">
      <w:bodyDiv w:val="1"/>
      <w:marLeft w:val="0"/>
      <w:marRight w:val="0"/>
      <w:marTop w:val="0"/>
      <w:marBottom w:val="0"/>
      <w:divBdr>
        <w:top w:val="none" w:sz="0" w:space="0" w:color="auto"/>
        <w:left w:val="none" w:sz="0" w:space="0" w:color="auto"/>
        <w:bottom w:val="none" w:sz="0" w:space="0" w:color="auto"/>
        <w:right w:val="none" w:sz="0" w:space="0" w:color="auto"/>
      </w:divBdr>
    </w:div>
    <w:div w:id="336466264">
      <w:bodyDiv w:val="1"/>
      <w:marLeft w:val="0"/>
      <w:marRight w:val="0"/>
      <w:marTop w:val="0"/>
      <w:marBottom w:val="0"/>
      <w:divBdr>
        <w:top w:val="none" w:sz="0" w:space="0" w:color="auto"/>
        <w:left w:val="none" w:sz="0" w:space="0" w:color="auto"/>
        <w:bottom w:val="none" w:sz="0" w:space="0" w:color="auto"/>
        <w:right w:val="none" w:sz="0" w:space="0" w:color="auto"/>
      </w:divBdr>
    </w:div>
    <w:div w:id="337663321">
      <w:bodyDiv w:val="1"/>
      <w:marLeft w:val="0"/>
      <w:marRight w:val="0"/>
      <w:marTop w:val="0"/>
      <w:marBottom w:val="0"/>
      <w:divBdr>
        <w:top w:val="none" w:sz="0" w:space="0" w:color="auto"/>
        <w:left w:val="none" w:sz="0" w:space="0" w:color="auto"/>
        <w:bottom w:val="none" w:sz="0" w:space="0" w:color="auto"/>
        <w:right w:val="none" w:sz="0" w:space="0" w:color="auto"/>
      </w:divBdr>
    </w:div>
    <w:div w:id="338117861">
      <w:bodyDiv w:val="1"/>
      <w:marLeft w:val="0"/>
      <w:marRight w:val="0"/>
      <w:marTop w:val="0"/>
      <w:marBottom w:val="0"/>
      <w:divBdr>
        <w:top w:val="none" w:sz="0" w:space="0" w:color="auto"/>
        <w:left w:val="none" w:sz="0" w:space="0" w:color="auto"/>
        <w:bottom w:val="none" w:sz="0" w:space="0" w:color="auto"/>
        <w:right w:val="none" w:sz="0" w:space="0" w:color="auto"/>
      </w:divBdr>
    </w:div>
    <w:div w:id="338315744">
      <w:bodyDiv w:val="1"/>
      <w:marLeft w:val="0"/>
      <w:marRight w:val="0"/>
      <w:marTop w:val="0"/>
      <w:marBottom w:val="0"/>
      <w:divBdr>
        <w:top w:val="none" w:sz="0" w:space="0" w:color="auto"/>
        <w:left w:val="none" w:sz="0" w:space="0" w:color="auto"/>
        <w:bottom w:val="none" w:sz="0" w:space="0" w:color="auto"/>
        <w:right w:val="none" w:sz="0" w:space="0" w:color="auto"/>
      </w:divBdr>
    </w:div>
    <w:div w:id="351150700">
      <w:bodyDiv w:val="1"/>
      <w:marLeft w:val="0"/>
      <w:marRight w:val="0"/>
      <w:marTop w:val="0"/>
      <w:marBottom w:val="0"/>
      <w:divBdr>
        <w:top w:val="none" w:sz="0" w:space="0" w:color="auto"/>
        <w:left w:val="none" w:sz="0" w:space="0" w:color="auto"/>
        <w:bottom w:val="none" w:sz="0" w:space="0" w:color="auto"/>
        <w:right w:val="none" w:sz="0" w:space="0" w:color="auto"/>
      </w:divBdr>
    </w:div>
    <w:div w:id="355696536">
      <w:bodyDiv w:val="1"/>
      <w:marLeft w:val="0"/>
      <w:marRight w:val="0"/>
      <w:marTop w:val="0"/>
      <w:marBottom w:val="0"/>
      <w:divBdr>
        <w:top w:val="none" w:sz="0" w:space="0" w:color="auto"/>
        <w:left w:val="none" w:sz="0" w:space="0" w:color="auto"/>
        <w:bottom w:val="none" w:sz="0" w:space="0" w:color="auto"/>
        <w:right w:val="none" w:sz="0" w:space="0" w:color="auto"/>
      </w:divBdr>
    </w:div>
    <w:div w:id="361323525">
      <w:bodyDiv w:val="1"/>
      <w:marLeft w:val="0"/>
      <w:marRight w:val="0"/>
      <w:marTop w:val="0"/>
      <w:marBottom w:val="0"/>
      <w:divBdr>
        <w:top w:val="none" w:sz="0" w:space="0" w:color="auto"/>
        <w:left w:val="none" w:sz="0" w:space="0" w:color="auto"/>
        <w:bottom w:val="none" w:sz="0" w:space="0" w:color="auto"/>
        <w:right w:val="none" w:sz="0" w:space="0" w:color="auto"/>
      </w:divBdr>
    </w:div>
    <w:div w:id="366024469">
      <w:bodyDiv w:val="1"/>
      <w:marLeft w:val="0"/>
      <w:marRight w:val="0"/>
      <w:marTop w:val="0"/>
      <w:marBottom w:val="0"/>
      <w:divBdr>
        <w:top w:val="none" w:sz="0" w:space="0" w:color="auto"/>
        <w:left w:val="none" w:sz="0" w:space="0" w:color="auto"/>
        <w:bottom w:val="none" w:sz="0" w:space="0" w:color="auto"/>
        <w:right w:val="none" w:sz="0" w:space="0" w:color="auto"/>
      </w:divBdr>
    </w:div>
    <w:div w:id="368653160">
      <w:bodyDiv w:val="1"/>
      <w:marLeft w:val="0"/>
      <w:marRight w:val="0"/>
      <w:marTop w:val="0"/>
      <w:marBottom w:val="0"/>
      <w:divBdr>
        <w:top w:val="none" w:sz="0" w:space="0" w:color="auto"/>
        <w:left w:val="none" w:sz="0" w:space="0" w:color="auto"/>
        <w:bottom w:val="none" w:sz="0" w:space="0" w:color="auto"/>
        <w:right w:val="none" w:sz="0" w:space="0" w:color="auto"/>
      </w:divBdr>
    </w:div>
    <w:div w:id="369694883">
      <w:bodyDiv w:val="1"/>
      <w:marLeft w:val="0"/>
      <w:marRight w:val="0"/>
      <w:marTop w:val="0"/>
      <w:marBottom w:val="0"/>
      <w:divBdr>
        <w:top w:val="none" w:sz="0" w:space="0" w:color="auto"/>
        <w:left w:val="none" w:sz="0" w:space="0" w:color="auto"/>
        <w:bottom w:val="none" w:sz="0" w:space="0" w:color="auto"/>
        <w:right w:val="none" w:sz="0" w:space="0" w:color="auto"/>
      </w:divBdr>
    </w:div>
    <w:div w:id="369913352">
      <w:bodyDiv w:val="1"/>
      <w:marLeft w:val="0"/>
      <w:marRight w:val="0"/>
      <w:marTop w:val="0"/>
      <w:marBottom w:val="0"/>
      <w:divBdr>
        <w:top w:val="none" w:sz="0" w:space="0" w:color="auto"/>
        <w:left w:val="none" w:sz="0" w:space="0" w:color="auto"/>
        <w:bottom w:val="none" w:sz="0" w:space="0" w:color="auto"/>
        <w:right w:val="none" w:sz="0" w:space="0" w:color="auto"/>
      </w:divBdr>
    </w:div>
    <w:div w:id="372463905">
      <w:bodyDiv w:val="1"/>
      <w:marLeft w:val="0"/>
      <w:marRight w:val="0"/>
      <w:marTop w:val="0"/>
      <w:marBottom w:val="0"/>
      <w:divBdr>
        <w:top w:val="none" w:sz="0" w:space="0" w:color="auto"/>
        <w:left w:val="none" w:sz="0" w:space="0" w:color="auto"/>
        <w:bottom w:val="none" w:sz="0" w:space="0" w:color="auto"/>
        <w:right w:val="none" w:sz="0" w:space="0" w:color="auto"/>
      </w:divBdr>
    </w:div>
    <w:div w:id="373848516">
      <w:bodyDiv w:val="1"/>
      <w:marLeft w:val="0"/>
      <w:marRight w:val="0"/>
      <w:marTop w:val="0"/>
      <w:marBottom w:val="0"/>
      <w:divBdr>
        <w:top w:val="none" w:sz="0" w:space="0" w:color="auto"/>
        <w:left w:val="none" w:sz="0" w:space="0" w:color="auto"/>
        <w:bottom w:val="none" w:sz="0" w:space="0" w:color="auto"/>
        <w:right w:val="none" w:sz="0" w:space="0" w:color="auto"/>
      </w:divBdr>
    </w:div>
    <w:div w:id="376516546">
      <w:bodyDiv w:val="1"/>
      <w:marLeft w:val="0"/>
      <w:marRight w:val="0"/>
      <w:marTop w:val="0"/>
      <w:marBottom w:val="0"/>
      <w:divBdr>
        <w:top w:val="none" w:sz="0" w:space="0" w:color="auto"/>
        <w:left w:val="none" w:sz="0" w:space="0" w:color="auto"/>
        <w:bottom w:val="none" w:sz="0" w:space="0" w:color="auto"/>
        <w:right w:val="none" w:sz="0" w:space="0" w:color="auto"/>
      </w:divBdr>
    </w:div>
    <w:div w:id="378289272">
      <w:bodyDiv w:val="1"/>
      <w:marLeft w:val="0"/>
      <w:marRight w:val="0"/>
      <w:marTop w:val="0"/>
      <w:marBottom w:val="0"/>
      <w:divBdr>
        <w:top w:val="none" w:sz="0" w:space="0" w:color="auto"/>
        <w:left w:val="none" w:sz="0" w:space="0" w:color="auto"/>
        <w:bottom w:val="none" w:sz="0" w:space="0" w:color="auto"/>
        <w:right w:val="none" w:sz="0" w:space="0" w:color="auto"/>
      </w:divBdr>
    </w:div>
    <w:div w:id="385111787">
      <w:bodyDiv w:val="1"/>
      <w:marLeft w:val="0"/>
      <w:marRight w:val="0"/>
      <w:marTop w:val="0"/>
      <w:marBottom w:val="0"/>
      <w:divBdr>
        <w:top w:val="none" w:sz="0" w:space="0" w:color="auto"/>
        <w:left w:val="none" w:sz="0" w:space="0" w:color="auto"/>
        <w:bottom w:val="none" w:sz="0" w:space="0" w:color="auto"/>
        <w:right w:val="none" w:sz="0" w:space="0" w:color="auto"/>
      </w:divBdr>
    </w:div>
    <w:div w:id="387262562">
      <w:bodyDiv w:val="1"/>
      <w:marLeft w:val="0"/>
      <w:marRight w:val="0"/>
      <w:marTop w:val="0"/>
      <w:marBottom w:val="0"/>
      <w:divBdr>
        <w:top w:val="none" w:sz="0" w:space="0" w:color="auto"/>
        <w:left w:val="none" w:sz="0" w:space="0" w:color="auto"/>
        <w:bottom w:val="none" w:sz="0" w:space="0" w:color="auto"/>
        <w:right w:val="none" w:sz="0" w:space="0" w:color="auto"/>
      </w:divBdr>
    </w:div>
    <w:div w:id="389889795">
      <w:bodyDiv w:val="1"/>
      <w:marLeft w:val="0"/>
      <w:marRight w:val="0"/>
      <w:marTop w:val="0"/>
      <w:marBottom w:val="0"/>
      <w:divBdr>
        <w:top w:val="none" w:sz="0" w:space="0" w:color="auto"/>
        <w:left w:val="none" w:sz="0" w:space="0" w:color="auto"/>
        <w:bottom w:val="none" w:sz="0" w:space="0" w:color="auto"/>
        <w:right w:val="none" w:sz="0" w:space="0" w:color="auto"/>
      </w:divBdr>
    </w:div>
    <w:div w:id="391345406">
      <w:bodyDiv w:val="1"/>
      <w:marLeft w:val="0"/>
      <w:marRight w:val="0"/>
      <w:marTop w:val="0"/>
      <w:marBottom w:val="0"/>
      <w:divBdr>
        <w:top w:val="none" w:sz="0" w:space="0" w:color="auto"/>
        <w:left w:val="none" w:sz="0" w:space="0" w:color="auto"/>
        <w:bottom w:val="none" w:sz="0" w:space="0" w:color="auto"/>
        <w:right w:val="none" w:sz="0" w:space="0" w:color="auto"/>
      </w:divBdr>
    </w:div>
    <w:div w:id="395861450">
      <w:bodyDiv w:val="1"/>
      <w:marLeft w:val="0"/>
      <w:marRight w:val="0"/>
      <w:marTop w:val="0"/>
      <w:marBottom w:val="0"/>
      <w:divBdr>
        <w:top w:val="none" w:sz="0" w:space="0" w:color="auto"/>
        <w:left w:val="none" w:sz="0" w:space="0" w:color="auto"/>
        <w:bottom w:val="none" w:sz="0" w:space="0" w:color="auto"/>
        <w:right w:val="none" w:sz="0" w:space="0" w:color="auto"/>
      </w:divBdr>
    </w:div>
    <w:div w:id="403187260">
      <w:bodyDiv w:val="1"/>
      <w:marLeft w:val="0"/>
      <w:marRight w:val="0"/>
      <w:marTop w:val="0"/>
      <w:marBottom w:val="0"/>
      <w:divBdr>
        <w:top w:val="none" w:sz="0" w:space="0" w:color="auto"/>
        <w:left w:val="none" w:sz="0" w:space="0" w:color="auto"/>
        <w:bottom w:val="none" w:sz="0" w:space="0" w:color="auto"/>
        <w:right w:val="none" w:sz="0" w:space="0" w:color="auto"/>
      </w:divBdr>
    </w:div>
    <w:div w:id="404377290">
      <w:bodyDiv w:val="1"/>
      <w:marLeft w:val="0"/>
      <w:marRight w:val="0"/>
      <w:marTop w:val="0"/>
      <w:marBottom w:val="0"/>
      <w:divBdr>
        <w:top w:val="none" w:sz="0" w:space="0" w:color="auto"/>
        <w:left w:val="none" w:sz="0" w:space="0" w:color="auto"/>
        <w:bottom w:val="none" w:sz="0" w:space="0" w:color="auto"/>
        <w:right w:val="none" w:sz="0" w:space="0" w:color="auto"/>
      </w:divBdr>
    </w:div>
    <w:div w:id="404424422">
      <w:bodyDiv w:val="1"/>
      <w:marLeft w:val="0"/>
      <w:marRight w:val="0"/>
      <w:marTop w:val="0"/>
      <w:marBottom w:val="0"/>
      <w:divBdr>
        <w:top w:val="none" w:sz="0" w:space="0" w:color="auto"/>
        <w:left w:val="none" w:sz="0" w:space="0" w:color="auto"/>
        <w:bottom w:val="none" w:sz="0" w:space="0" w:color="auto"/>
        <w:right w:val="none" w:sz="0" w:space="0" w:color="auto"/>
      </w:divBdr>
    </w:div>
    <w:div w:id="406923200">
      <w:bodyDiv w:val="1"/>
      <w:marLeft w:val="0"/>
      <w:marRight w:val="0"/>
      <w:marTop w:val="0"/>
      <w:marBottom w:val="0"/>
      <w:divBdr>
        <w:top w:val="none" w:sz="0" w:space="0" w:color="auto"/>
        <w:left w:val="none" w:sz="0" w:space="0" w:color="auto"/>
        <w:bottom w:val="none" w:sz="0" w:space="0" w:color="auto"/>
        <w:right w:val="none" w:sz="0" w:space="0" w:color="auto"/>
      </w:divBdr>
    </w:div>
    <w:div w:id="408579970">
      <w:bodyDiv w:val="1"/>
      <w:marLeft w:val="0"/>
      <w:marRight w:val="0"/>
      <w:marTop w:val="0"/>
      <w:marBottom w:val="0"/>
      <w:divBdr>
        <w:top w:val="none" w:sz="0" w:space="0" w:color="auto"/>
        <w:left w:val="none" w:sz="0" w:space="0" w:color="auto"/>
        <w:bottom w:val="none" w:sz="0" w:space="0" w:color="auto"/>
        <w:right w:val="none" w:sz="0" w:space="0" w:color="auto"/>
      </w:divBdr>
    </w:div>
    <w:div w:id="412090927">
      <w:bodyDiv w:val="1"/>
      <w:marLeft w:val="0"/>
      <w:marRight w:val="0"/>
      <w:marTop w:val="0"/>
      <w:marBottom w:val="0"/>
      <w:divBdr>
        <w:top w:val="none" w:sz="0" w:space="0" w:color="auto"/>
        <w:left w:val="none" w:sz="0" w:space="0" w:color="auto"/>
        <w:bottom w:val="none" w:sz="0" w:space="0" w:color="auto"/>
        <w:right w:val="none" w:sz="0" w:space="0" w:color="auto"/>
      </w:divBdr>
    </w:div>
    <w:div w:id="413627329">
      <w:bodyDiv w:val="1"/>
      <w:marLeft w:val="0"/>
      <w:marRight w:val="0"/>
      <w:marTop w:val="0"/>
      <w:marBottom w:val="0"/>
      <w:divBdr>
        <w:top w:val="none" w:sz="0" w:space="0" w:color="auto"/>
        <w:left w:val="none" w:sz="0" w:space="0" w:color="auto"/>
        <w:bottom w:val="none" w:sz="0" w:space="0" w:color="auto"/>
        <w:right w:val="none" w:sz="0" w:space="0" w:color="auto"/>
      </w:divBdr>
    </w:div>
    <w:div w:id="414546905">
      <w:bodyDiv w:val="1"/>
      <w:marLeft w:val="0"/>
      <w:marRight w:val="0"/>
      <w:marTop w:val="0"/>
      <w:marBottom w:val="0"/>
      <w:divBdr>
        <w:top w:val="none" w:sz="0" w:space="0" w:color="auto"/>
        <w:left w:val="none" w:sz="0" w:space="0" w:color="auto"/>
        <w:bottom w:val="none" w:sz="0" w:space="0" w:color="auto"/>
        <w:right w:val="none" w:sz="0" w:space="0" w:color="auto"/>
      </w:divBdr>
    </w:div>
    <w:div w:id="415828462">
      <w:bodyDiv w:val="1"/>
      <w:marLeft w:val="0"/>
      <w:marRight w:val="0"/>
      <w:marTop w:val="0"/>
      <w:marBottom w:val="0"/>
      <w:divBdr>
        <w:top w:val="none" w:sz="0" w:space="0" w:color="auto"/>
        <w:left w:val="none" w:sz="0" w:space="0" w:color="auto"/>
        <w:bottom w:val="none" w:sz="0" w:space="0" w:color="auto"/>
        <w:right w:val="none" w:sz="0" w:space="0" w:color="auto"/>
      </w:divBdr>
    </w:div>
    <w:div w:id="420833269">
      <w:bodyDiv w:val="1"/>
      <w:marLeft w:val="0"/>
      <w:marRight w:val="0"/>
      <w:marTop w:val="0"/>
      <w:marBottom w:val="0"/>
      <w:divBdr>
        <w:top w:val="none" w:sz="0" w:space="0" w:color="auto"/>
        <w:left w:val="none" w:sz="0" w:space="0" w:color="auto"/>
        <w:bottom w:val="none" w:sz="0" w:space="0" w:color="auto"/>
        <w:right w:val="none" w:sz="0" w:space="0" w:color="auto"/>
      </w:divBdr>
    </w:div>
    <w:div w:id="428965169">
      <w:bodyDiv w:val="1"/>
      <w:marLeft w:val="0"/>
      <w:marRight w:val="0"/>
      <w:marTop w:val="0"/>
      <w:marBottom w:val="0"/>
      <w:divBdr>
        <w:top w:val="none" w:sz="0" w:space="0" w:color="auto"/>
        <w:left w:val="none" w:sz="0" w:space="0" w:color="auto"/>
        <w:bottom w:val="none" w:sz="0" w:space="0" w:color="auto"/>
        <w:right w:val="none" w:sz="0" w:space="0" w:color="auto"/>
      </w:divBdr>
      <w:divsChild>
        <w:div w:id="1584294967">
          <w:marLeft w:val="0"/>
          <w:marRight w:val="0"/>
          <w:marTop w:val="0"/>
          <w:marBottom w:val="0"/>
          <w:divBdr>
            <w:top w:val="none" w:sz="0" w:space="0" w:color="auto"/>
            <w:left w:val="none" w:sz="0" w:space="0" w:color="auto"/>
            <w:bottom w:val="none" w:sz="0" w:space="0" w:color="auto"/>
            <w:right w:val="none" w:sz="0" w:space="0" w:color="auto"/>
          </w:divBdr>
          <w:divsChild>
            <w:div w:id="1206021043">
              <w:marLeft w:val="0"/>
              <w:marRight w:val="0"/>
              <w:marTop w:val="0"/>
              <w:marBottom w:val="0"/>
              <w:divBdr>
                <w:top w:val="none" w:sz="0" w:space="0" w:color="auto"/>
                <w:left w:val="none" w:sz="0" w:space="0" w:color="auto"/>
                <w:bottom w:val="none" w:sz="0" w:space="0" w:color="auto"/>
                <w:right w:val="none" w:sz="0" w:space="0" w:color="auto"/>
              </w:divBdr>
              <w:divsChild>
                <w:div w:id="95729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02484">
      <w:bodyDiv w:val="1"/>
      <w:marLeft w:val="0"/>
      <w:marRight w:val="0"/>
      <w:marTop w:val="0"/>
      <w:marBottom w:val="0"/>
      <w:divBdr>
        <w:top w:val="none" w:sz="0" w:space="0" w:color="auto"/>
        <w:left w:val="none" w:sz="0" w:space="0" w:color="auto"/>
        <w:bottom w:val="none" w:sz="0" w:space="0" w:color="auto"/>
        <w:right w:val="none" w:sz="0" w:space="0" w:color="auto"/>
      </w:divBdr>
    </w:div>
    <w:div w:id="430013284">
      <w:bodyDiv w:val="1"/>
      <w:marLeft w:val="0"/>
      <w:marRight w:val="0"/>
      <w:marTop w:val="0"/>
      <w:marBottom w:val="0"/>
      <w:divBdr>
        <w:top w:val="none" w:sz="0" w:space="0" w:color="auto"/>
        <w:left w:val="none" w:sz="0" w:space="0" w:color="auto"/>
        <w:bottom w:val="none" w:sz="0" w:space="0" w:color="auto"/>
        <w:right w:val="none" w:sz="0" w:space="0" w:color="auto"/>
      </w:divBdr>
    </w:div>
    <w:div w:id="434718542">
      <w:bodyDiv w:val="1"/>
      <w:marLeft w:val="0"/>
      <w:marRight w:val="0"/>
      <w:marTop w:val="0"/>
      <w:marBottom w:val="0"/>
      <w:divBdr>
        <w:top w:val="none" w:sz="0" w:space="0" w:color="auto"/>
        <w:left w:val="none" w:sz="0" w:space="0" w:color="auto"/>
        <w:bottom w:val="none" w:sz="0" w:space="0" w:color="auto"/>
        <w:right w:val="none" w:sz="0" w:space="0" w:color="auto"/>
      </w:divBdr>
      <w:divsChild>
        <w:div w:id="386297674">
          <w:marLeft w:val="0"/>
          <w:marRight w:val="0"/>
          <w:marTop w:val="0"/>
          <w:marBottom w:val="0"/>
          <w:divBdr>
            <w:top w:val="none" w:sz="0" w:space="0" w:color="auto"/>
            <w:left w:val="none" w:sz="0" w:space="0" w:color="auto"/>
            <w:bottom w:val="none" w:sz="0" w:space="0" w:color="auto"/>
            <w:right w:val="none" w:sz="0" w:space="0" w:color="auto"/>
          </w:divBdr>
          <w:divsChild>
            <w:div w:id="2008360626">
              <w:marLeft w:val="0"/>
              <w:marRight w:val="0"/>
              <w:marTop w:val="0"/>
              <w:marBottom w:val="0"/>
              <w:divBdr>
                <w:top w:val="none" w:sz="0" w:space="0" w:color="auto"/>
                <w:left w:val="none" w:sz="0" w:space="0" w:color="auto"/>
                <w:bottom w:val="none" w:sz="0" w:space="0" w:color="auto"/>
                <w:right w:val="none" w:sz="0" w:space="0" w:color="auto"/>
              </w:divBdr>
              <w:divsChild>
                <w:div w:id="125528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530323">
      <w:bodyDiv w:val="1"/>
      <w:marLeft w:val="0"/>
      <w:marRight w:val="0"/>
      <w:marTop w:val="0"/>
      <w:marBottom w:val="0"/>
      <w:divBdr>
        <w:top w:val="none" w:sz="0" w:space="0" w:color="auto"/>
        <w:left w:val="none" w:sz="0" w:space="0" w:color="auto"/>
        <w:bottom w:val="none" w:sz="0" w:space="0" w:color="auto"/>
        <w:right w:val="none" w:sz="0" w:space="0" w:color="auto"/>
      </w:divBdr>
    </w:div>
    <w:div w:id="441343910">
      <w:bodyDiv w:val="1"/>
      <w:marLeft w:val="0"/>
      <w:marRight w:val="0"/>
      <w:marTop w:val="0"/>
      <w:marBottom w:val="0"/>
      <w:divBdr>
        <w:top w:val="none" w:sz="0" w:space="0" w:color="auto"/>
        <w:left w:val="none" w:sz="0" w:space="0" w:color="auto"/>
        <w:bottom w:val="none" w:sz="0" w:space="0" w:color="auto"/>
        <w:right w:val="none" w:sz="0" w:space="0" w:color="auto"/>
      </w:divBdr>
    </w:div>
    <w:div w:id="449326303">
      <w:bodyDiv w:val="1"/>
      <w:marLeft w:val="0"/>
      <w:marRight w:val="0"/>
      <w:marTop w:val="0"/>
      <w:marBottom w:val="0"/>
      <w:divBdr>
        <w:top w:val="none" w:sz="0" w:space="0" w:color="auto"/>
        <w:left w:val="none" w:sz="0" w:space="0" w:color="auto"/>
        <w:bottom w:val="none" w:sz="0" w:space="0" w:color="auto"/>
        <w:right w:val="none" w:sz="0" w:space="0" w:color="auto"/>
      </w:divBdr>
      <w:divsChild>
        <w:div w:id="76754094">
          <w:marLeft w:val="0"/>
          <w:marRight w:val="0"/>
          <w:marTop w:val="0"/>
          <w:marBottom w:val="0"/>
          <w:divBdr>
            <w:top w:val="none" w:sz="0" w:space="0" w:color="auto"/>
            <w:left w:val="none" w:sz="0" w:space="0" w:color="auto"/>
            <w:bottom w:val="none" w:sz="0" w:space="0" w:color="auto"/>
            <w:right w:val="none" w:sz="0" w:space="0" w:color="auto"/>
          </w:divBdr>
          <w:divsChild>
            <w:div w:id="92629343">
              <w:marLeft w:val="0"/>
              <w:marRight w:val="0"/>
              <w:marTop w:val="0"/>
              <w:marBottom w:val="0"/>
              <w:divBdr>
                <w:top w:val="none" w:sz="0" w:space="0" w:color="auto"/>
                <w:left w:val="none" w:sz="0" w:space="0" w:color="auto"/>
                <w:bottom w:val="none" w:sz="0" w:space="0" w:color="auto"/>
                <w:right w:val="none" w:sz="0" w:space="0" w:color="auto"/>
              </w:divBdr>
              <w:divsChild>
                <w:div w:id="10952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301345">
      <w:bodyDiv w:val="1"/>
      <w:marLeft w:val="0"/>
      <w:marRight w:val="0"/>
      <w:marTop w:val="0"/>
      <w:marBottom w:val="0"/>
      <w:divBdr>
        <w:top w:val="none" w:sz="0" w:space="0" w:color="auto"/>
        <w:left w:val="none" w:sz="0" w:space="0" w:color="auto"/>
        <w:bottom w:val="none" w:sz="0" w:space="0" w:color="auto"/>
        <w:right w:val="none" w:sz="0" w:space="0" w:color="auto"/>
      </w:divBdr>
    </w:div>
    <w:div w:id="456678007">
      <w:bodyDiv w:val="1"/>
      <w:marLeft w:val="0"/>
      <w:marRight w:val="0"/>
      <w:marTop w:val="0"/>
      <w:marBottom w:val="0"/>
      <w:divBdr>
        <w:top w:val="none" w:sz="0" w:space="0" w:color="auto"/>
        <w:left w:val="none" w:sz="0" w:space="0" w:color="auto"/>
        <w:bottom w:val="none" w:sz="0" w:space="0" w:color="auto"/>
        <w:right w:val="none" w:sz="0" w:space="0" w:color="auto"/>
      </w:divBdr>
    </w:div>
    <w:div w:id="458845766">
      <w:bodyDiv w:val="1"/>
      <w:marLeft w:val="0"/>
      <w:marRight w:val="0"/>
      <w:marTop w:val="0"/>
      <w:marBottom w:val="0"/>
      <w:divBdr>
        <w:top w:val="none" w:sz="0" w:space="0" w:color="auto"/>
        <w:left w:val="none" w:sz="0" w:space="0" w:color="auto"/>
        <w:bottom w:val="none" w:sz="0" w:space="0" w:color="auto"/>
        <w:right w:val="none" w:sz="0" w:space="0" w:color="auto"/>
      </w:divBdr>
    </w:div>
    <w:div w:id="461120302">
      <w:bodyDiv w:val="1"/>
      <w:marLeft w:val="0"/>
      <w:marRight w:val="0"/>
      <w:marTop w:val="0"/>
      <w:marBottom w:val="0"/>
      <w:divBdr>
        <w:top w:val="none" w:sz="0" w:space="0" w:color="auto"/>
        <w:left w:val="none" w:sz="0" w:space="0" w:color="auto"/>
        <w:bottom w:val="none" w:sz="0" w:space="0" w:color="auto"/>
        <w:right w:val="none" w:sz="0" w:space="0" w:color="auto"/>
      </w:divBdr>
    </w:div>
    <w:div w:id="464081125">
      <w:bodyDiv w:val="1"/>
      <w:marLeft w:val="0"/>
      <w:marRight w:val="0"/>
      <w:marTop w:val="0"/>
      <w:marBottom w:val="0"/>
      <w:divBdr>
        <w:top w:val="none" w:sz="0" w:space="0" w:color="auto"/>
        <w:left w:val="none" w:sz="0" w:space="0" w:color="auto"/>
        <w:bottom w:val="none" w:sz="0" w:space="0" w:color="auto"/>
        <w:right w:val="none" w:sz="0" w:space="0" w:color="auto"/>
      </w:divBdr>
    </w:div>
    <w:div w:id="469786210">
      <w:bodyDiv w:val="1"/>
      <w:marLeft w:val="0"/>
      <w:marRight w:val="0"/>
      <w:marTop w:val="0"/>
      <w:marBottom w:val="0"/>
      <w:divBdr>
        <w:top w:val="none" w:sz="0" w:space="0" w:color="auto"/>
        <w:left w:val="none" w:sz="0" w:space="0" w:color="auto"/>
        <w:bottom w:val="none" w:sz="0" w:space="0" w:color="auto"/>
        <w:right w:val="none" w:sz="0" w:space="0" w:color="auto"/>
      </w:divBdr>
    </w:div>
    <w:div w:id="471674764">
      <w:bodyDiv w:val="1"/>
      <w:marLeft w:val="0"/>
      <w:marRight w:val="0"/>
      <w:marTop w:val="0"/>
      <w:marBottom w:val="0"/>
      <w:divBdr>
        <w:top w:val="none" w:sz="0" w:space="0" w:color="auto"/>
        <w:left w:val="none" w:sz="0" w:space="0" w:color="auto"/>
        <w:bottom w:val="none" w:sz="0" w:space="0" w:color="auto"/>
        <w:right w:val="none" w:sz="0" w:space="0" w:color="auto"/>
      </w:divBdr>
    </w:div>
    <w:div w:id="472214713">
      <w:bodyDiv w:val="1"/>
      <w:marLeft w:val="0"/>
      <w:marRight w:val="0"/>
      <w:marTop w:val="0"/>
      <w:marBottom w:val="0"/>
      <w:divBdr>
        <w:top w:val="none" w:sz="0" w:space="0" w:color="auto"/>
        <w:left w:val="none" w:sz="0" w:space="0" w:color="auto"/>
        <w:bottom w:val="none" w:sz="0" w:space="0" w:color="auto"/>
        <w:right w:val="none" w:sz="0" w:space="0" w:color="auto"/>
      </w:divBdr>
    </w:div>
    <w:div w:id="474374293">
      <w:bodyDiv w:val="1"/>
      <w:marLeft w:val="0"/>
      <w:marRight w:val="0"/>
      <w:marTop w:val="0"/>
      <w:marBottom w:val="0"/>
      <w:divBdr>
        <w:top w:val="none" w:sz="0" w:space="0" w:color="auto"/>
        <w:left w:val="none" w:sz="0" w:space="0" w:color="auto"/>
        <w:bottom w:val="none" w:sz="0" w:space="0" w:color="auto"/>
        <w:right w:val="none" w:sz="0" w:space="0" w:color="auto"/>
      </w:divBdr>
    </w:div>
    <w:div w:id="484008787">
      <w:bodyDiv w:val="1"/>
      <w:marLeft w:val="0"/>
      <w:marRight w:val="0"/>
      <w:marTop w:val="0"/>
      <w:marBottom w:val="0"/>
      <w:divBdr>
        <w:top w:val="none" w:sz="0" w:space="0" w:color="auto"/>
        <w:left w:val="none" w:sz="0" w:space="0" w:color="auto"/>
        <w:bottom w:val="none" w:sz="0" w:space="0" w:color="auto"/>
        <w:right w:val="none" w:sz="0" w:space="0" w:color="auto"/>
      </w:divBdr>
    </w:div>
    <w:div w:id="487475654">
      <w:bodyDiv w:val="1"/>
      <w:marLeft w:val="0"/>
      <w:marRight w:val="0"/>
      <w:marTop w:val="0"/>
      <w:marBottom w:val="0"/>
      <w:divBdr>
        <w:top w:val="none" w:sz="0" w:space="0" w:color="auto"/>
        <w:left w:val="none" w:sz="0" w:space="0" w:color="auto"/>
        <w:bottom w:val="none" w:sz="0" w:space="0" w:color="auto"/>
        <w:right w:val="none" w:sz="0" w:space="0" w:color="auto"/>
      </w:divBdr>
    </w:div>
    <w:div w:id="491026146">
      <w:bodyDiv w:val="1"/>
      <w:marLeft w:val="0"/>
      <w:marRight w:val="0"/>
      <w:marTop w:val="0"/>
      <w:marBottom w:val="0"/>
      <w:divBdr>
        <w:top w:val="none" w:sz="0" w:space="0" w:color="auto"/>
        <w:left w:val="none" w:sz="0" w:space="0" w:color="auto"/>
        <w:bottom w:val="none" w:sz="0" w:space="0" w:color="auto"/>
        <w:right w:val="none" w:sz="0" w:space="0" w:color="auto"/>
      </w:divBdr>
    </w:div>
    <w:div w:id="494496022">
      <w:bodyDiv w:val="1"/>
      <w:marLeft w:val="0"/>
      <w:marRight w:val="0"/>
      <w:marTop w:val="0"/>
      <w:marBottom w:val="0"/>
      <w:divBdr>
        <w:top w:val="none" w:sz="0" w:space="0" w:color="auto"/>
        <w:left w:val="none" w:sz="0" w:space="0" w:color="auto"/>
        <w:bottom w:val="none" w:sz="0" w:space="0" w:color="auto"/>
        <w:right w:val="none" w:sz="0" w:space="0" w:color="auto"/>
      </w:divBdr>
    </w:div>
    <w:div w:id="495800223">
      <w:bodyDiv w:val="1"/>
      <w:marLeft w:val="0"/>
      <w:marRight w:val="0"/>
      <w:marTop w:val="0"/>
      <w:marBottom w:val="0"/>
      <w:divBdr>
        <w:top w:val="none" w:sz="0" w:space="0" w:color="auto"/>
        <w:left w:val="none" w:sz="0" w:space="0" w:color="auto"/>
        <w:bottom w:val="none" w:sz="0" w:space="0" w:color="auto"/>
        <w:right w:val="none" w:sz="0" w:space="0" w:color="auto"/>
      </w:divBdr>
    </w:div>
    <w:div w:id="504170090">
      <w:bodyDiv w:val="1"/>
      <w:marLeft w:val="0"/>
      <w:marRight w:val="0"/>
      <w:marTop w:val="0"/>
      <w:marBottom w:val="0"/>
      <w:divBdr>
        <w:top w:val="none" w:sz="0" w:space="0" w:color="auto"/>
        <w:left w:val="none" w:sz="0" w:space="0" w:color="auto"/>
        <w:bottom w:val="none" w:sz="0" w:space="0" w:color="auto"/>
        <w:right w:val="none" w:sz="0" w:space="0" w:color="auto"/>
      </w:divBdr>
    </w:div>
    <w:div w:id="504713298">
      <w:bodyDiv w:val="1"/>
      <w:marLeft w:val="0"/>
      <w:marRight w:val="0"/>
      <w:marTop w:val="0"/>
      <w:marBottom w:val="0"/>
      <w:divBdr>
        <w:top w:val="none" w:sz="0" w:space="0" w:color="auto"/>
        <w:left w:val="none" w:sz="0" w:space="0" w:color="auto"/>
        <w:bottom w:val="none" w:sz="0" w:space="0" w:color="auto"/>
        <w:right w:val="none" w:sz="0" w:space="0" w:color="auto"/>
      </w:divBdr>
    </w:div>
    <w:div w:id="510068020">
      <w:bodyDiv w:val="1"/>
      <w:marLeft w:val="0"/>
      <w:marRight w:val="0"/>
      <w:marTop w:val="0"/>
      <w:marBottom w:val="0"/>
      <w:divBdr>
        <w:top w:val="none" w:sz="0" w:space="0" w:color="auto"/>
        <w:left w:val="none" w:sz="0" w:space="0" w:color="auto"/>
        <w:bottom w:val="none" w:sz="0" w:space="0" w:color="auto"/>
        <w:right w:val="none" w:sz="0" w:space="0" w:color="auto"/>
      </w:divBdr>
    </w:div>
    <w:div w:id="511383729">
      <w:bodyDiv w:val="1"/>
      <w:marLeft w:val="0"/>
      <w:marRight w:val="0"/>
      <w:marTop w:val="0"/>
      <w:marBottom w:val="0"/>
      <w:divBdr>
        <w:top w:val="none" w:sz="0" w:space="0" w:color="auto"/>
        <w:left w:val="none" w:sz="0" w:space="0" w:color="auto"/>
        <w:bottom w:val="none" w:sz="0" w:space="0" w:color="auto"/>
        <w:right w:val="none" w:sz="0" w:space="0" w:color="auto"/>
      </w:divBdr>
    </w:div>
    <w:div w:id="513685786">
      <w:bodyDiv w:val="1"/>
      <w:marLeft w:val="0"/>
      <w:marRight w:val="0"/>
      <w:marTop w:val="0"/>
      <w:marBottom w:val="0"/>
      <w:divBdr>
        <w:top w:val="none" w:sz="0" w:space="0" w:color="auto"/>
        <w:left w:val="none" w:sz="0" w:space="0" w:color="auto"/>
        <w:bottom w:val="none" w:sz="0" w:space="0" w:color="auto"/>
        <w:right w:val="none" w:sz="0" w:space="0" w:color="auto"/>
      </w:divBdr>
    </w:div>
    <w:div w:id="513764020">
      <w:bodyDiv w:val="1"/>
      <w:marLeft w:val="0"/>
      <w:marRight w:val="0"/>
      <w:marTop w:val="0"/>
      <w:marBottom w:val="0"/>
      <w:divBdr>
        <w:top w:val="none" w:sz="0" w:space="0" w:color="auto"/>
        <w:left w:val="none" w:sz="0" w:space="0" w:color="auto"/>
        <w:bottom w:val="none" w:sz="0" w:space="0" w:color="auto"/>
        <w:right w:val="none" w:sz="0" w:space="0" w:color="auto"/>
      </w:divBdr>
    </w:div>
    <w:div w:id="515922633">
      <w:bodyDiv w:val="1"/>
      <w:marLeft w:val="0"/>
      <w:marRight w:val="0"/>
      <w:marTop w:val="0"/>
      <w:marBottom w:val="0"/>
      <w:divBdr>
        <w:top w:val="none" w:sz="0" w:space="0" w:color="auto"/>
        <w:left w:val="none" w:sz="0" w:space="0" w:color="auto"/>
        <w:bottom w:val="none" w:sz="0" w:space="0" w:color="auto"/>
        <w:right w:val="none" w:sz="0" w:space="0" w:color="auto"/>
      </w:divBdr>
    </w:div>
    <w:div w:id="518128079">
      <w:bodyDiv w:val="1"/>
      <w:marLeft w:val="0"/>
      <w:marRight w:val="0"/>
      <w:marTop w:val="0"/>
      <w:marBottom w:val="0"/>
      <w:divBdr>
        <w:top w:val="none" w:sz="0" w:space="0" w:color="auto"/>
        <w:left w:val="none" w:sz="0" w:space="0" w:color="auto"/>
        <w:bottom w:val="none" w:sz="0" w:space="0" w:color="auto"/>
        <w:right w:val="none" w:sz="0" w:space="0" w:color="auto"/>
      </w:divBdr>
    </w:div>
    <w:div w:id="519706242">
      <w:bodyDiv w:val="1"/>
      <w:marLeft w:val="0"/>
      <w:marRight w:val="0"/>
      <w:marTop w:val="0"/>
      <w:marBottom w:val="0"/>
      <w:divBdr>
        <w:top w:val="none" w:sz="0" w:space="0" w:color="auto"/>
        <w:left w:val="none" w:sz="0" w:space="0" w:color="auto"/>
        <w:bottom w:val="none" w:sz="0" w:space="0" w:color="auto"/>
        <w:right w:val="none" w:sz="0" w:space="0" w:color="auto"/>
      </w:divBdr>
      <w:divsChild>
        <w:div w:id="22941998">
          <w:marLeft w:val="0"/>
          <w:marRight w:val="0"/>
          <w:marTop w:val="0"/>
          <w:marBottom w:val="0"/>
          <w:divBdr>
            <w:top w:val="none" w:sz="0" w:space="0" w:color="auto"/>
            <w:left w:val="none" w:sz="0" w:space="0" w:color="auto"/>
            <w:bottom w:val="none" w:sz="0" w:space="0" w:color="auto"/>
            <w:right w:val="none" w:sz="0" w:space="0" w:color="auto"/>
          </w:divBdr>
          <w:divsChild>
            <w:div w:id="1600286594">
              <w:marLeft w:val="0"/>
              <w:marRight w:val="0"/>
              <w:marTop w:val="0"/>
              <w:marBottom w:val="0"/>
              <w:divBdr>
                <w:top w:val="none" w:sz="0" w:space="0" w:color="auto"/>
                <w:left w:val="none" w:sz="0" w:space="0" w:color="auto"/>
                <w:bottom w:val="none" w:sz="0" w:space="0" w:color="auto"/>
                <w:right w:val="none" w:sz="0" w:space="0" w:color="auto"/>
              </w:divBdr>
              <w:divsChild>
                <w:div w:id="167445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284943">
      <w:bodyDiv w:val="1"/>
      <w:marLeft w:val="0"/>
      <w:marRight w:val="0"/>
      <w:marTop w:val="0"/>
      <w:marBottom w:val="0"/>
      <w:divBdr>
        <w:top w:val="none" w:sz="0" w:space="0" w:color="auto"/>
        <w:left w:val="none" w:sz="0" w:space="0" w:color="auto"/>
        <w:bottom w:val="none" w:sz="0" w:space="0" w:color="auto"/>
        <w:right w:val="none" w:sz="0" w:space="0" w:color="auto"/>
      </w:divBdr>
      <w:divsChild>
        <w:div w:id="282925789">
          <w:marLeft w:val="0"/>
          <w:marRight w:val="0"/>
          <w:marTop w:val="0"/>
          <w:marBottom w:val="0"/>
          <w:divBdr>
            <w:top w:val="none" w:sz="0" w:space="0" w:color="auto"/>
            <w:left w:val="none" w:sz="0" w:space="0" w:color="auto"/>
            <w:bottom w:val="none" w:sz="0" w:space="0" w:color="auto"/>
            <w:right w:val="none" w:sz="0" w:space="0" w:color="auto"/>
          </w:divBdr>
          <w:divsChild>
            <w:div w:id="1274291506">
              <w:marLeft w:val="0"/>
              <w:marRight w:val="0"/>
              <w:marTop w:val="0"/>
              <w:marBottom w:val="0"/>
              <w:divBdr>
                <w:top w:val="none" w:sz="0" w:space="0" w:color="auto"/>
                <w:left w:val="none" w:sz="0" w:space="0" w:color="auto"/>
                <w:bottom w:val="none" w:sz="0" w:space="0" w:color="auto"/>
                <w:right w:val="none" w:sz="0" w:space="0" w:color="auto"/>
              </w:divBdr>
              <w:divsChild>
                <w:div w:id="14146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561431">
      <w:bodyDiv w:val="1"/>
      <w:marLeft w:val="0"/>
      <w:marRight w:val="0"/>
      <w:marTop w:val="0"/>
      <w:marBottom w:val="0"/>
      <w:divBdr>
        <w:top w:val="none" w:sz="0" w:space="0" w:color="auto"/>
        <w:left w:val="none" w:sz="0" w:space="0" w:color="auto"/>
        <w:bottom w:val="none" w:sz="0" w:space="0" w:color="auto"/>
        <w:right w:val="none" w:sz="0" w:space="0" w:color="auto"/>
      </w:divBdr>
    </w:div>
    <w:div w:id="526873610">
      <w:bodyDiv w:val="1"/>
      <w:marLeft w:val="0"/>
      <w:marRight w:val="0"/>
      <w:marTop w:val="0"/>
      <w:marBottom w:val="0"/>
      <w:divBdr>
        <w:top w:val="none" w:sz="0" w:space="0" w:color="auto"/>
        <w:left w:val="none" w:sz="0" w:space="0" w:color="auto"/>
        <w:bottom w:val="none" w:sz="0" w:space="0" w:color="auto"/>
        <w:right w:val="none" w:sz="0" w:space="0" w:color="auto"/>
      </w:divBdr>
    </w:div>
    <w:div w:id="528035048">
      <w:bodyDiv w:val="1"/>
      <w:marLeft w:val="0"/>
      <w:marRight w:val="0"/>
      <w:marTop w:val="0"/>
      <w:marBottom w:val="0"/>
      <w:divBdr>
        <w:top w:val="none" w:sz="0" w:space="0" w:color="auto"/>
        <w:left w:val="none" w:sz="0" w:space="0" w:color="auto"/>
        <w:bottom w:val="none" w:sz="0" w:space="0" w:color="auto"/>
        <w:right w:val="none" w:sz="0" w:space="0" w:color="auto"/>
      </w:divBdr>
    </w:div>
    <w:div w:id="528296171">
      <w:bodyDiv w:val="1"/>
      <w:marLeft w:val="0"/>
      <w:marRight w:val="0"/>
      <w:marTop w:val="0"/>
      <w:marBottom w:val="0"/>
      <w:divBdr>
        <w:top w:val="none" w:sz="0" w:space="0" w:color="auto"/>
        <w:left w:val="none" w:sz="0" w:space="0" w:color="auto"/>
        <w:bottom w:val="none" w:sz="0" w:space="0" w:color="auto"/>
        <w:right w:val="none" w:sz="0" w:space="0" w:color="auto"/>
      </w:divBdr>
    </w:div>
    <w:div w:id="528834558">
      <w:bodyDiv w:val="1"/>
      <w:marLeft w:val="0"/>
      <w:marRight w:val="0"/>
      <w:marTop w:val="0"/>
      <w:marBottom w:val="0"/>
      <w:divBdr>
        <w:top w:val="none" w:sz="0" w:space="0" w:color="auto"/>
        <w:left w:val="none" w:sz="0" w:space="0" w:color="auto"/>
        <w:bottom w:val="none" w:sz="0" w:space="0" w:color="auto"/>
        <w:right w:val="none" w:sz="0" w:space="0" w:color="auto"/>
      </w:divBdr>
    </w:div>
    <w:div w:id="529343149">
      <w:bodyDiv w:val="1"/>
      <w:marLeft w:val="0"/>
      <w:marRight w:val="0"/>
      <w:marTop w:val="0"/>
      <w:marBottom w:val="0"/>
      <w:divBdr>
        <w:top w:val="none" w:sz="0" w:space="0" w:color="auto"/>
        <w:left w:val="none" w:sz="0" w:space="0" w:color="auto"/>
        <w:bottom w:val="none" w:sz="0" w:space="0" w:color="auto"/>
        <w:right w:val="none" w:sz="0" w:space="0" w:color="auto"/>
      </w:divBdr>
      <w:divsChild>
        <w:div w:id="1816797834">
          <w:marLeft w:val="0"/>
          <w:marRight w:val="0"/>
          <w:marTop w:val="0"/>
          <w:marBottom w:val="0"/>
          <w:divBdr>
            <w:top w:val="none" w:sz="0" w:space="0" w:color="auto"/>
            <w:left w:val="none" w:sz="0" w:space="0" w:color="auto"/>
            <w:bottom w:val="none" w:sz="0" w:space="0" w:color="auto"/>
            <w:right w:val="none" w:sz="0" w:space="0" w:color="auto"/>
          </w:divBdr>
          <w:divsChild>
            <w:div w:id="1294601023">
              <w:marLeft w:val="0"/>
              <w:marRight w:val="0"/>
              <w:marTop w:val="0"/>
              <w:marBottom w:val="0"/>
              <w:divBdr>
                <w:top w:val="none" w:sz="0" w:space="0" w:color="auto"/>
                <w:left w:val="none" w:sz="0" w:space="0" w:color="auto"/>
                <w:bottom w:val="none" w:sz="0" w:space="0" w:color="auto"/>
                <w:right w:val="none" w:sz="0" w:space="0" w:color="auto"/>
              </w:divBdr>
              <w:divsChild>
                <w:div w:id="65668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381607">
      <w:bodyDiv w:val="1"/>
      <w:marLeft w:val="0"/>
      <w:marRight w:val="0"/>
      <w:marTop w:val="0"/>
      <w:marBottom w:val="0"/>
      <w:divBdr>
        <w:top w:val="none" w:sz="0" w:space="0" w:color="auto"/>
        <w:left w:val="none" w:sz="0" w:space="0" w:color="auto"/>
        <w:bottom w:val="none" w:sz="0" w:space="0" w:color="auto"/>
        <w:right w:val="none" w:sz="0" w:space="0" w:color="auto"/>
      </w:divBdr>
    </w:div>
    <w:div w:id="536237327">
      <w:bodyDiv w:val="1"/>
      <w:marLeft w:val="0"/>
      <w:marRight w:val="0"/>
      <w:marTop w:val="0"/>
      <w:marBottom w:val="0"/>
      <w:divBdr>
        <w:top w:val="none" w:sz="0" w:space="0" w:color="auto"/>
        <w:left w:val="none" w:sz="0" w:space="0" w:color="auto"/>
        <w:bottom w:val="none" w:sz="0" w:space="0" w:color="auto"/>
        <w:right w:val="none" w:sz="0" w:space="0" w:color="auto"/>
      </w:divBdr>
    </w:div>
    <w:div w:id="538319141">
      <w:bodyDiv w:val="1"/>
      <w:marLeft w:val="0"/>
      <w:marRight w:val="0"/>
      <w:marTop w:val="0"/>
      <w:marBottom w:val="0"/>
      <w:divBdr>
        <w:top w:val="none" w:sz="0" w:space="0" w:color="auto"/>
        <w:left w:val="none" w:sz="0" w:space="0" w:color="auto"/>
        <w:bottom w:val="none" w:sz="0" w:space="0" w:color="auto"/>
        <w:right w:val="none" w:sz="0" w:space="0" w:color="auto"/>
      </w:divBdr>
    </w:div>
    <w:div w:id="543297226">
      <w:bodyDiv w:val="1"/>
      <w:marLeft w:val="0"/>
      <w:marRight w:val="0"/>
      <w:marTop w:val="0"/>
      <w:marBottom w:val="0"/>
      <w:divBdr>
        <w:top w:val="none" w:sz="0" w:space="0" w:color="auto"/>
        <w:left w:val="none" w:sz="0" w:space="0" w:color="auto"/>
        <w:bottom w:val="none" w:sz="0" w:space="0" w:color="auto"/>
        <w:right w:val="none" w:sz="0" w:space="0" w:color="auto"/>
      </w:divBdr>
    </w:div>
    <w:div w:id="543445338">
      <w:bodyDiv w:val="1"/>
      <w:marLeft w:val="0"/>
      <w:marRight w:val="0"/>
      <w:marTop w:val="0"/>
      <w:marBottom w:val="0"/>
      <w:divBdr>
        <w:top w:val="none" w:sz="0" w:space="0" w:color="auto"/>
        <w:left w:val="none" w:sz="0" w:space="0" w:color="auto"/>
        <w:bottom w:val="none" w:sz="0" w:space="0" w:color="auto"/>
        <w:right w:val="none" w:sz="0" w:space="0" w:color="auto"/>
      </w:divBdr>
    </w:div>
    <w:div w:id="545023920">
      <w:bodyDiv w:val="1"/>
      <w:marLeft w:val="0"/>
      <w:marRight w:val="0"/>
      <w:marTop w:val="0"/>
      <w:marBottom w:val="0"/>
      <w:divBdr>
        <w:top w:val="none" w:sz="0" w:space="0" w:color="auto"/>
        <w:left w:val="none" w:sz="0" w:space="0" w:color="auto"/>
        <w:bottom w:val="none" w:sz="0" w:space="0" w:color="auto"/>
        <w:right w:val="none" w:sz="0" w:space="0" w:color="auto"/>
      </w:divBdr>
    </w:div>
    <w:div w:id="547037014">
      <w:bodyDiv w:val="1"/>
      <w:marLeft w:val="0"/>
      <w:marRight w:val="0"/>
      <w:marTop w:val="0"/>
      <w:marBottom w:val="0"/>
      <w:divBdr>
        <w:top w:val="none" w:sz="0" w:space="0" w:color="auto"/>
        <w:left w:val="none" w:sz="0" w:space="0" w:color="auto"/>
        <w:bottom w:val="none" w:sz="0" w:space="0" w:color="auto"/>
        <w:right w:val="none" w:sz="0" w:space="0" w:color="auto"/>
      </w:divBdr>
    </w:div>
    <w:div w:id="549389987">
      <w:bodyDiv w:val="1"/>
      <w:marLeft w:val="0"/>
      <w:marRight w:val="0"/>
      <w:marTop w:val="0"/>
      <w:marBottom w:val="0"/>
      <w:divBdr>
        <w:top w:val="none" w:sz="0" w:space="0" w:color="auto"/>
        <w:left w:val="none" w:sz="0" w:space="0" w:color="auto"/>
        <w:bottom w:val="none" w:sz="0" w:space="0" w:color="auto"/>
        <w:right w:val="none" w:sz="0" w:space="0" w:color="auto"/>
      </w:divBdr>
    </w:div>
    <w:div w:id="550921229">
      <w:bodyDiv w:val="1"/>
      <w:marLeft w:val="0"/>
      <w:marRight w:val="0"/>
      <w:marTop w:val="0"/>
      <w:marBottom w:val="0"/>
      <w:divBdr>
        <w:top w:val="none" w:sz="0" w:space="0" w:color="auto"/>
        <w:left w:val="none" w:sz="0" w:space="0" w:color="auto"/>
        <w:bottom w:val="none" w:sz="0" w:space="0" w:color="auto"/>
        <w:right w:val="none" w:sz="0" w:space="0" w:color="auto"/>
      </w:divBdr>
    </w:div>
    <w:div w:id="553345973">
      <w:bodyDiv w:val="1"/>
      <w:marLeft w:val="0"/>
      <w:marRight w:val="0"/>
      <w:marTop w:val="0"/>
      <w:marBottom w:val="0"/>
      <w:divBdr>
        <w:top w:val="none" w:sz="0" w:space="0" w:color="auto"/>
        <w:left w:val="none" w:sz="0" w:space="0" w:color="auto"/>
        <w:bottom w:val="none" w:sz="0" w:space="0" w:color="auto"/>
        <w:right w:val="none" w:sz="0" w:space="0" w:color="auto"/>
      </w:divBdr>
    </w:div>
    <w:div w:id="555092476">
      <w:bodyDiv w:val="1"/>
      <w:marLeft w:val="0"/>
      <w:marRight w:val="0"/>
      <w:marTop w:val="0"/>
      <w:marBottom w:val="0"/>
      <w:divBdr>
        <w:top w:val="none" w:sz="0" w:space="0" w:color="auto"/>
        <w:left w:val="none" w:sz="0" w:space="0" w:color="auto"/>
        <w:bottom w:val="none" w:sz="0" w:space="0" w:color="auto"/>
        <w:right w:val="none" w:sz="0" w:space="0" w:color="auto"/>
      </w:divBdr>
    </w:div>
    <w:div w:id="555094422">
      <w:bodyDiv w:val="1"/>
      <w:marLeft w:val="0"/>
      <w:marRight w:val="0"/>
      <w:marTop w:val="0"/>
      <w:marBottom w:val="0"/>
      <w:divBdr>
        <w:top w:val="none" w:sz="0" w:space="0" w:color="auto"/>
        <w:left w:val="none" w:sz="0" w:space="0" w:color="auto"/>
        <w:bottom w:val="none" w:sz="0" w:space="0" w:color="auto"/>
        <w:right w:val="none" w:sz="0" w:space="0" w:color="auto"/>
      </w:divBdr>
    </w:div>
    <w:div w:id="556088055">
      <w:bodyDiv w:val="1"/>
      <w:marLeft w:val="0"/>
      <w:marRight w:val="0"/>
      <w:marTop w:val="0"/>
      <w:marBottom w:val="0"/>
      <w:divBdr>
        <w:top w:val="none" w:sz="0" w:space="0" w:color="auto"/>
        <w:left w:val="none" w:sz="0" w:space="0" w:color="auto"/>
        <w:bottom w:val="none" w:sz="0" w:space="0" w:color="auto"/>
        <w:right w:val="none" w:sz="0" w:space="0" w:color="auto"/>
      </w:divBdr>
    </w:div>
    <w:div w:id="556471816">
      <w:bodyDiv w:val="1"/>
      <w:marLeft w:val="0"/>
      <w:marRight w:val="0"/>
      <w:marTop w:val="0"/>
      <w:marBottom w:val="0"/>
      <w:divBdr>
        <w:top w:val="none" w:sz="0" w:space="0" w:color="auto"/>
        <w:left w:val="none" w:sz="0" w:space="0" w:color="auto"/>
        <w:bottom w:val="none" w:sz="0" w:space="0" w:color="auto"/>
        <w:right w:val="none" w:sz="0" w:space="0" w:color="auto"/>
      </w:divBdr>
    </w:div>
    <w:div w:id="556740074">
      <w:bodyDiv w:val="1"/>
      <w:marLeft w:val="0"/>
      <w:marRight w:val="0"/>
      <w:marTop w:val="0"/>
      <w:marBottom w:val="0"/>
      <w:divBdr>
        <w:top w:val="none" w:sz="0" w:space="0" w:color="auto"/>
        <w:left w:val="none" w:sz="0" w:space="0" w:color="auto"/>
        <w:bottom w:val="none" w:sz="0" w:space="0" w:color="auto"/>
        <w:right w:val="none" w:sz="0" w:space="0" w:color="auto"/>
      </w:divBdr>
    </w:div>
    <w:div w:id="557474495">
      <w:bodyDiv w:val="1"/>
      <w:marLeft w:val="0"/>
      <w:marRight w:val="0"/>
      <w:marTop w:val="0"/>
      <w:marBottom w:val="0"/>
      <w:divBdr>
        <w:top w:val="none" w:sz="0" w:space="0" w:color="auto"/>
        <w:left w:val="none" w:sz="0" w:space="0" w:color="auto"/>
        <w:bottom w:val="none" w:sz="0" w:space="0" w:color="auto"/>
        <w:right w:val="none" w:sz="0" w:space="0" w:color="auto"/>
      </w:divBdr>
    </w:div>
    <w:div w:id="558594499">
      <w:bodyDiv w:val="1"/>
      <w:marLeft w:val="0"/>
      <w:marRight w:val="0"/>
      <w:marTop w:val="0"/>
      <w:marBottom w:val="0"/>
      <w:divBdr>
        <w:top w:val="none" w:sz="0" w:space="0" w:color="auto"/>
        <w:left w:val="none" w:sz="0" w:space="0" w:color="auto"/>
        <w:bottom w:val="none" w:sz="0" w:space="0" w:color="auto"/>
        <w:right w:val="none" w:sz="0" w:space="0" w:color="auto"/>
      </w:divBdr>
      <w:divsChild>
        <w:div w:id="22677645">
          <w:marLeft w:val="0"/>
          <w:marRight w:val="0"/>
          <w:marTop w:val="0"/>
          <w:marBottom w:val="0"/>
          <w:divBdr>
            <w:top w:val="none" w:sz="0" w:space="0" w:color="auto"/>
            <w:left w:val="none" w:sz="0" w:space="0" w:color="auto"/>
            <w:bottom w:val="none" w:sz="0" w:space="0" w:color="auto"/>
            <w:right w:val="none" w:sz="0" w:space="0" w:color="auto"/>
          </w:divBdr>
          <w:divsChild>
            <w:div w:id="1354768096">
              <w:marLeft w:val="0"/>
              <w:marRight w:val="0"/>
              <w:marTop w:val="0"/>
              <w:marBottom w:val="0"/>
              <w:divBdr>
                <w:top w:val="none" w:sz="0" w:space="0" w:color="auto"/>
                <w:left w:val="none" w:sz="0" w:space="0" w:color="auto"/>
                <w:bottom w:val="none" w:sz="0" w:space="0" w:color="auto"/>
                <w:right w:val="none" w:sz="0" w:space="0" w:color="auto"/>
              </w:divBdr>
              <w:divsChild>
                <w:div w:id="100959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306042">
      <w:bodyDiv w:val="1"/>
      <w:marLeft w:val="0"/>
      <w:marRight w:val="0"/>
      <w:marTop w:val="0"/>
      <w:marBottom w:val="0"/>
      <w:divBdr>
        <w:top w:val="none" w:sz="0" w:space="0" w:color="auto"/>
        <w:left w:val="none" w:sz="0" w:space="0" w:color="auto"/>
        <w:bottom w:val="none" w:sz="0" w:space="0" w:color="auto"/>
        <w:right w:val="none" w:sz="0" w:space="0" w:color="auto"/>
      </w:divBdr>
    </w:div>
    <w:div w:id="569122397">
      <w:bodyDiv w:val="1"/>
      <w:marLeft w:val="0"/>
      <w:marRight w:val="0"/>
      <w:marTop w:val="0"/>
      <w:marBottom w:val="0"/>
      <w:divBdr>
        <w:top w:val="none" w:sz="0" w:space="0" w:color="auto"/>
        <w:left w:val="none" w:sz="0" w:space="0" w:color="auto"/>
        <w:bottom w:val="none" w:sz="0" w:space="0" w:color="auto"/>
        <w:right w:val="none" w:sz="0" w:space="0" w:color="auto"/>
      </w:divBdr>
    </w:div>
    <w:div w:id="571238048">
      <w:bodyDiv w:val="1"/>
      <w:marLeft w:val="0"/>
      <w:marRight w:val="0"/>
      <w:marTop w:val="0"/>
      <w:marBottom w:val="0"/>
      <w:divBdr>
        <w:top w:val="none" w:sz="0" w:space="0" w:color="auto"/>
        <w:left w:val="none" w:sz="0" w:space="0" w:color="auto"/>
        <w:bottom w:val="none" w:sz="0" w:space="0" w:color="auto"/>
        <w:right w:val="none" w:sz="0" w:space="0" w:color="auto"/>
      </w:divBdr>
    </w:div>
    <w:div w:id="576405692">
      <w:bodyDiv w:val="1"/>
      <w:marLeft w:val="0"/>
      <w:marRight w:val="0"/>
      <w:marTop w:val="0"/>
      <w:marBottom w:val="0"/>
      <w:divBdr>
        <w:top w:val="none" w:sz="0" w:space="0" w:color="auto"/>
        <w:left w:val="none" w:sz="0" w:space="0" w:color="auto"/>
        <w:bottom w:val="none" w:sz="0" w:space="0" w:color="auto"/>
        <w:right w:val="none" w:sz="0" w:space="0" w:color="auto"/>
      </w:divBdr>
    </w:div>
    <w:div w:id="577790238">
      <w:bodyDiv w:val="1"/>
      <w:marLeft w:val="0"/>
      <w:marRight w:val="0"/>
      <w:marTop w:val="0"/>
      <w:marBottom w:val="0"/>
      <w:divBdr>
        <w:top w:val="none" w:sz="0" w:space="0" w:color="auto"/>
        <w:left w:val="none" w:sz="0" w:space="0" w:color="auto"/>
        <w:bottom w:val="none" w:sz="0" w:space="0" w:color="auto"/>
        <w:right w:val="none" w:sz="0" w:space="0" w:color="auto"/>
      </w:divBdr>
    </w:div>
    <w:div w:id="581334468">
      <w:bodyDiv w:val="1"/>
      <w:marLeft w:val="0"/>
      <w:marRight w:val="0"/>
      <w:marTop w:val="0"/>
      <w:marBottom w:val="0"/>
      <w:divBdr>
        <w:top w:val="none" w:sz="0" w:space="0" w:color="auto"/>
        <w:left w:val="none" w:sz="0" w:space="0" w:color="auto"/>
        <w:bottom w:val="none" w:sz="0" w:space="0" w:color="auto"/>
        <w:right w:val="none" w:sz="0" w:space="0" w:color="auto"/>
      </w:divBdr>
    </w:div>
    <w:div w:id="585723252">
      <w:bodyDiv w:val="1"/>
      <w:marLeft w:val="0"/>
      <w:marRight w:val="0"/>
      <w:marTop w:val="0"/>
      <w:marBottom w:val="0"/>
      <w:divBdr>
        <w:top w:val="none" w:sz="0" w:space="0" w:color="auto"/>
        <w:left w:val="none" w:sz="0" w:space="0" w:color="auto"/>
        <w:bottom w:val="none" w:sz="0" w:space="0" w:color="auto"/>
        <w:right w:val="none" w:sz="0" w:space="0" w:color="auto"/>
      </w:divBdr>
    </w:div>
    <w:div w:id="585727359">
      <w:bodyDiv w:val="1"/>
      <w:marLeft w:val="0"/>
      <w:marRight w:val="0"/>
      <w:marTop w:val="0"/>
      <w:marBottom w:val="0"/>
      <w:divBdr>
        <w:top w:val="none" w:sz="0" w:space="0" w:color="auto"/>
        <w:left w:val="none" w:sz="0" w:space="0" w:color="auto"/>
        <w:bottom w:val="none" w:sz="0" w:space="0" w:color="auto"/>
        <w:right w:val="none" w:sz="0" w:space="0" w:color="auto"/>
      </w:divBdr>
    </w:div>
    <w:div w:id="590435832">
      <w:bodyDiv w:val="1"/>
      <w:marLeft w:val="0"/>
      <w:marRight w:val="0"/>
      <w:marTop w:val="0"/>
      <w:marBottom w:val="0"/>
      <w:divBdr>
        <w:top w:val="none" w:sz="0" w:space="0" w:color="auto"/>
        <w:left w:val="none" w:sz="0" w:space="0" w:color="auto"/>
        <w:bottom w:val="none" w:sz="0" w:space="0" w:color="auto"/>
        <w:right w:val="none" w:sz="0" w:space="0" w:color="auto"/>
      </w:divBdr>
    </w:div>
    <w:div w:id="592863011">
      <w:bodyDiv w:val="1"/>
      <w:marLeft w:val="0"/>
      <w:marRight w:val="0"/>
      <w:marTop w:val="0"/>
      <w:marBottom w:val="0"/>
      <w:divBdr>
        <w:top w:val="none" w:sz="0" w:space="0" w:color="auto"/>
        <w:left w:val="none" w:sz="0" w:space="0" w:color="auto"/>
        <w:bottom w:val="none" w:sz="0" w:space="0" w:color="auto"/>
        <w:right w:val="none" w:sz="0" w:space="0" w:color="auto"/>
      </w:divBdr>
    </w:div>
    <w:div w:id="593586483">
      <w:bodyDiv w:val="1"/>
      <w:marLeft w:val="0"/>
      <w:marRight w:val="0"/>
      <w:marTop w:val="0"/>
      <w:marBottom w:val="0"/>
      <w:divBdr>
        <w:top w:val="none" w:sz="0" w:space="0" w:color="auto"/>
        <w:left w:val="none" w:sz="0" w:space="0" w:color="auto"/>
        <w:bottom w:val="none" w:sz="0" w:space="0" w:color="auto"/>
        <w:right w:val="none" w:sz="0" w:space="0" w:color="auto"/>
      </w:divBdr>
    </w:div>
    <w:div w:id="593830649">
      <w:bodyDiv w:val="1"/>
      <w:marLeft w:val="0"/>
      <w:marRight w:val="0"/>
      <w:marTop w:val="0"/>
      <w:marBottom w:val="0"/>
      <w:divBdr>
        <w:top w:val="none" w:sz="0" w:space="0" w:color="auto"/>
        <w:left w:val="none" w:sz="0" w:space="0" w:color="auto"/>
        <w:bottom w:val="none" w:sz="0" w:space="0" w:color="auto"/>
        <w:right w:val="none" w:sz="0" w:space="0" w:color="auto"/>
      </w:divBdr>
    </w:div>
    <w:div w:id="596865586">
      <w:bodyDiv w:val="1"/>
      <w:marLeft w:val="0"/>
      <w:marRight w:val="0"/>
      <w:marTop w:val="0"/>
      <w:marBottom w:val="0"/>
      <w:divBdr>
        <w:top w:val="none" w:sz="0" w:space="0" w:color="auto"/>
        <w:left w:val="none" w:sz="0" w:space="0" w:color="auto"/>
        <w:bottom w:val="none" w:sz="0" w:space="0" w:color="auto"/>
        <w:right w:val="none" w:sz="0" w:space="0" w:color="auto"/>
      </w:divBdr>
    </w:div>
    <w:div w:id="597524299">
      <w:bodyDiv w:val="1"/>
      <w:marLeft w:val="0"/>
      <w:marRight w:val="0"/>
      <w:marTop w:val="0"/>
      <w:marBottom w:val="0"/>
      <w:divBdr>
        <w:top w:val="none" w:sz="0" w:space="0" w:color="auto"/>
        <w:left w:val="none" w:sz="0" w:space="0" w:color="auto"/>
        <w:bottom w:val="none" w:sz="0" w:space="0" w:color="auto"/>
        <w:right w:val="none" w:sz="0" w:space="0" w:color="auto"/>
      </w:divBdr>
    </w:div>
    <w:div w:id="600456900">
      <w:bodyDiv w:val="1"/>
      <w:marLeft w:val="0"/>
      <w:marRight w:val="0"/>
      <w:marTop w:val="0"/>
      <w:marBottom w:val="0"/>
      <w:divBdr>
        <w:top w:val="none" w:sz="0" w:space="0" w:color="auto"/>
        <w:left w:val="none" w:sz="0" w:space="0" w:color="auto"/>
        <w:bottom w:val="none" w:sz="0" w:space="0" w:color="auto"/>
        <w:right w:val="none" w:sz="0" w:space="0" w:color="auto"/>
      </w:divBdr>
    </w:div>
    <w:div w:id="602222215">
      <w:bodyDiv w:val="1"/>
      <w:marLeft w:val="0"/>
      <w:marRight w:val="0"/>
      <w:marTop w:val="0"/>
      <w:marBottom w:val="0"/>
      <w:divBdr>
        <w:top w:val="none" w:sz="0" w:space="0" w:color="auto"/>
        <w:left w:val="none" w:sz="0" w:space="0" w:color="auto"/>
        <w:bottom w:val="none" w:sz="0" w:space="0" w:color="auto"/>
        <w:right w:val="none" w:sz="0" w:space="0" w:color="auto"/>
      </w:divBdr>
    </w:div>
    <w:div w:id="603071033">
      <w:bodyDiv w:val="1"/>
      <w:marLeft w:val="0"/>
      <w:marRight w:val="0"/>
      <w:marTop w:val="0"/>
      <w:marBottom w:val="0"/>
      <w:divBdr>
        <w:top w:val="none" w:sz="0" w:space="0" w:color="auto"/>
        <w:left w:val="none" w:sz="0" w:space="0" w:color="auto"/>
        <w:bottom w:val="none" w:sz="0" w:space="0" w:color="auto"/>
        <w:right w:val="none" w:sz="0" w:space="0" w:color="auto"/>
      </w:divBdr>
    </w:div>
    <w:div w:id="604270832">
      <w:bodyDiv w:val="1"/>
      <w:marLeft w:val="0"/>
      <w:marRight w:val="0"/>
      <w:marTop w:val="0"/>
      <w:marBottom w:val="0"/>
      <w:divBdr>
        <w:top w:val="none" w:sz="0" w:space="0" w:color="auto"/>
        <w:left w:val="none" w:sz="0" w:space="0" w:color="auto"/>
        <w:bottom w:val="none" w:sz="0" w:space="0" w:color="auto"/>
        <w:right w:val="none" w:sz="0" w:space="0" w:color="auto"/>
      </w:divBdr>
    </w:div>
    <w:div w:id="612975661">
      <w:bodyDiv w:val="1"/>
      <w:marLeft w:val="0"/>
      <w:marRight w:val="0"/>
      <w:marTop w:val="0"/>
      <w:marBottom w:val="0"/>
      <w:divBdr>
        <w:top w:val="none" w:sz="0" w:space="0" w:color="auto"/>
        <w:left w:val="none" w:sz="0" w:space="0" w:color="auto"/>
        <w:bottom w:val="none" w:sz="0" w:space="0" w:color="auto"/>
        <w:right w:val="none" w:sz="0" w:space="0" w:color="auto"/>
      </w:divBdr>
    </w:div>
    <w:div w:id="613827787">
      <w:bodyDiv w:val="1"/>
      <w:marLeft w:val="0"/>
      <w:marRight w:val="0"/>
      <w:marTop w:val="0"/>
      <w:marBottom w:val="0"/>
      <w:divBdr>
        <w:top w:val="none" w:sz="0" w:space="0" w:color="auto"/>
        <w:left w:val="none" w:sz="0" w:space="0" w:color="auto"/>
        <w:bottom w:val="none" w:sz="0" w:space="0" w:color="auto"/>
        <w:right w:val="none" w:sz="0" w:space="0" w:color="auto"/>
      </w:divBdr>
    </w:div>
    <w:div w:id="614942684">
      <w:bodyDiv w:val="1"/>
      <w:marLeft w:val="0"/>
      <w:marRight w:val="0"/>
      <w:marTop w:val="0"/>
      <w:marBottom w:val="0"/>
      <w:divBdr>
        <w:top w:val="none" w:sz="0" w:space="0" w:color="auto"/>
        <w:left w:val="none" w:sz="0" w:space="0" w:color="auto"/>
        <w:bottom w:val="none" w:sz="0" w:space="0" w:color="auto"/>
        <w:right w:val="none" w:sz="0" w:space="0" w:color="auto"/>
      </w:divBdr>
    </w:div>
    <w:div w:id="615479089">
      <w:bodyDiv w:val="1"/>
      <w:marLeft w:val="0"/>
      <w:marRight w:val="0"/>
      <w:marTop w:val="0"/>
      <w:marBottom w:val="0"/>
      <w:divBdr>
        <w:top w:val="none" w:sz="0" w:space="0" w:color="auto"/>
        <w:left w:val="none" w:sz="0" w:space="0" w:color="auto"/>
        <w:bottom w:val="none" w:sz="0" w:space="0" w:color="auto"/>
        <w:right w:val="none" w:sz="0" w:space="0" w:color="auto"/>
      </w:divBdr>
    </w:div>
    <w:div w:id="617294238">
      <w:bodyDiv w:val="1"/>
      <w:marLeft w:val="0"/>
      <w:marRight w:val="0"/>
      <w:marTop w:val="0"/>
      <w:marBottom w:val="0"/>
      <w:divBdr>
        <w:top w:val="none" w:sz="0" w:space="0" w:color="auto"/>
        <w:left w:val="none" w:sz="0" w:space="0" w:color="auto"/>
        <w:bottom w:val="none" w:sz="0" w:space="0" w:color="auto"/>
        <w:right w:val="none" w:sz="0" w:space="0" w:color="auto"/>
      </w:divBdr>
    </w:div>
    <w:div w:id="617371909">
      <w:bodyDiv w:val="1"/>
      <w:marLeft w:val="0"/>
      <w:marRight w:val="0"/>
      <w:marTop w:val="0"/>
      <w:marBottom w:val="0"/>
      <w:divBdr>
        <w:top w:val="none" w:sz="0" w:space="0" w:color="auto"/>
        <w:left w:val="none" w:sz="0" w:space="0" w:color="auto"/>
        <w:bottom w:val="none" w:sz="0" w:space="0" w:color="auto"/>
        <w:right w:val="none" w:sz="0" w:space="0" w:color="auto"/>
      </w:divBdr>
    </w:div>
    <w:div w:id="622423969">
      <w:bodyDiv w:val="1"/>
      <w:marLeft w:val="0"/>
      <w:marRight w:val="0"/>
      <w:marTop w:val="0"/>
      <w:marBottom w:val="0"/>
      <w:divBdr>
        <w:top w:val="none" w:sz="0" w:space="0" w:color="auto"/>
        <w:left w:val="none" w:sz="0" w:space="0" w:color="auto"/>
        <w:bottom w:val="none" w:sz="0" w:space="0" w:color="auto"/>
        <w:right w:val="none" w:sz="0" w:space="0" w:color="auto"/>
      </w:divBdr>
    </w:div>
    <w:div w:id="622466235">
      <w:bodyDiv w:val="1"/>
      <w:marLeft w:val="0"/>
      <w:marRight w:val="0"/>
      <w:marTop w:val="0"/>
      <w:marBottom w:val="0"/>
      <w:divBdr>
        <w:top w:val="none" w:sz="0" w:space="0" w:color="auto"/>
        <w:left w:val="none" w:sz="0" w:space="0" w:color="auto"/>
        <w:bottom w:val="none" w:sz="0" w:space="0" w:color="auto"/>
        <w:right w:val="none" w:sz="0" w:space="0" w:color="auto"/>
      </w:divBdr>
    </w:div>
    <w:div w:id="622611352">
      <w:bodyDiv w:val="1"/>
      <w:marLeft w:val="0"/>
      <w:marRight w:val="0"/>
      <w:marTop w:val="0"/>
      <w:marBottom w:val="0"/>
      <w:divBdr>
        <w:top w:val="none" w:sz="0" w:space="0" w:color="auto"/>
        <w:left w:val="none" w:sz="0" w:space="0" w:color="auto"/>
        <w:bottom w:val="none" w:sz="0" w:space="0" w:color="auto"/>
        <w:right w:val="none" w:sz="0" w:space="0" w:color="auto"/>
      </w:divBdr>
    </w:div>
    <w:div w:id="623849243">
      <w:bodyDiv w:val="1"/>
      <w:marLeft w:val="0"/>
      <w:marRight w:val="0"/>
      <w:marTop w:val="0"/>
      <w:marBottom w:val="0"/>
      <w:divBdr>
        <w:top w:val="none" w:sz="0" w:space="0" w:color="auto"/>
        <w:left w:val="none" w:sz="0" w:space="0" w:color="auto"/>
        <w:bottom w:val="none" w:sz="0" w:space="0" w:color="auto"/>
        <w:right w:val="none" w:sz="0" w:space="0" w:color="auto"/>
      </w:divBdr>
    </w:div>
    <w:div w:id="624194199">
      <w:bodyDiv w:val="1"/>
      <w:marLeft w:val="0"/>
      <w:marRight w:val="0"/>
      <w:marTop w:val="0"/>
      <w:marBottom w:val="0"/>
      <w:divBdr>
        <w:top w:val="none" w:sz="0" w:space="0" w:color="auto"/>
        <w:left w:val="none" w:sz="0" w:space="0" w:color="auto"/>
        <w:bottom w:val="none" w:sz="0" w:space="0" w:color="auto"/>
        <w:right w:val="none" w:sz="0" w:space="0" w:color="auto"/>
      </w:divBdr>
    </w:div>
    <w:div w:id="624435434">
      <w:bodyDiv w:val="1"/>
      <w:marLeft w:val="0"/>
      <w:marRight w:val="0"/>
      <w:marTop w:val="0"/>
      <w:marBottom w:val="0"/>
      <w:divBdr>
        <w:top w:val="none" w:sz="0" w:space="0" w:color="auto"/>
        <w:left w:val="none" w:sz="0" w:space="0" w:color="auto"/>
        <w:bottom w:val="none" w:sz="0" w:space="0" w:color="auto"/>
        <w:right w:val="none" w:sz="0" w:space="0" w:color="auto"/>
      </w:divBdr>
    </w:div>
    <w:div w:id="625239194">
      <w:bodyDiv w:val="1"/>
      <w:marLeft w:val="0"/>
      <w:marRight w:val="0"/>
      <w:marTop w:val="0"/>
      <w:marBottom w:val="0"/>
      <w:divBdr>
        <w:top w:val="none" w:sz="0" w:space="0" w:color="auto"/>
        <w:left w:val="none" w:sz="0" w:space="0" w:color="auto"/>
        <w:bottom w:val="none" w:sz="0" w:space="0" w:color="auto"/>
        <w:right w:val="none" w:sz="0" w:space="0" w:color="auto"/>
      </w:divBdr>
    </w:div>
    <w:div w:id="626085544">
      <w:bodyDiv w:val="1"/>
      <w:marLeft w:val="0"/>
      <w:marRight w:val="0"/>
      <w:marTop w:val="0"/>
      <w:marBottom w:val="0"/>
      <w:divBdr>
        <w:top w:val="none" w:sz="0" w:space="0" w:color="auto"/>
        <w:left w:val="none" w:sz="0" w:space="0" w:color="auto"/>
        <w:bottom w:val="none" w:sz="0" w:space="0" w:color="auto"/>
        <w:right w:val="none" w:sz="0" w:space="0" w:color="auto"/>
      </w:divBdr>
    </w:div>
    <w:div w:id="626200146">
      <w:bodyDiv w:val="1"/>
      <w:marLeft w:val="0"/>
      <w:marRight w:val="0"/>
      <w:marTop w:val="0"/>
      <w:marBottom w:val="0"/>
      <w:divBdr>
        <w:top w:val="none" w:sz="0" w:space="0" w:color="auto"/>
        <w:left w:val="none" w:sz="0" w:space="0" w:color="auto"/>
        <w:bottom w:val="none" w:sz="0" w:space="0" w:color="auto"/>
        <w:right w:val="none" w:sz="0" w:space="0" w:color="auto"/>
      </w:divBdr>
    </w:div>
    <w:div w:id="627200043">
      <w:bodyDiv w:val="1"/>
      <w:marLeft w:val="0"/>
      <w:marRight w:val="0"/>
      <w:marTop w:val="0"/>
      <w:marBottom w:val="0"/>
      <w:divBdr>
        <w:top w:val="none" w:sz="0" w:space="0" w:color="auto"/>
        <w:left w:val="none" w:sz="0" w:space="0" w:color="auto"/>
        <w:bottom w:val="none" w:sz="0" w:space="0" w:color="auto"/>
        <w:right w:val="none" w:sz="0" w:space="0" w:color="auto"/>
      </w:divBdr>
    </w:div>
    <w:div w:id="627467988">
      <w:bodyDiv w:val="1"/>
      <w:marLeft w:val="0"/>
      <w:marRight w:val="0"/>
      <w:marTop w:val="0"/>
      <w:marBottom w:val="0"/>
      <w:divBdr>
        <w:top w:val="none" w:sz="0" w:space="0" w:color="auto"/>
        <w:left w:val="none" w:sz="0" w:space="0" w:color="auto"/>
        <w:bottom w:val="none" w:sz="0" w:space="0" w:color="auto"/>
        <w:right w:val="none" w:sz="0" w:space="0" w:color="auto"/>
      </w:divBdr>
    </w:div>
    <w:div w:id="631903403">
      <w:bodyDiv w:val="1"/>
      <w:marLeft w:val="0"/>
      <w:marRight w:val="0"/>
      <w:marTop w:val="0"/>
      <w:marBottom w:val="0"/>
      <w:divBdr>
        <w:top w:val="none" w:sz="0" w:space="0" w:color="auto"/>
        <w:left w:val="none" w:sz="0" w:space="0" w:color="auto"/>
        <w:bottom w:val="none" w:sz="0" w:space="0" w:color="auto"/>
        <w:right w:val="none" w:sz="0" w:space="0" w:color="auto"/>
      </w:divBdr>
    </w:div>
    <w:div w:id="631982020">
      <w:bodyDiv w:val="1"/>
      <w:marLeft w:val="0"/>
      <w:marRight w:val="0"/>
      <w:marTop w:val="0"/>
      <w:marBottom w:val="0"/>
      <w:divBdr>
        <w:top w:val="none" w:sz="0" w:space="0" w:color="auto"/>
        <w:left w:val="none" w:sz="0" w:space="0" w:color="auto"/>
        <w:bottom w:val="none" w:sz="0" w:space="0" w:color="auto"/>
        <w:right w:val="none" w:sz="0" w:space="0" w:color="auto"/>
      </w:divBdr>
    </w:div>
    <w:div w:id="635716176">
      <w:bodyDiv w:val="1"/>
      <w:marLeft w:val="0"/>
      <w:marRight w:val="0"/>
      <w:marTop w:val="0"/>
      <w:marBottom w:val="0"/>
      <w:divBdr>
        <w:top w:val="none" w:sz="0" w:space="0" w:color="auto"/>
        <w:left w:val="none" w:sz="0" w:space="0" w:color="auto"/>
        <w:bottom w:val="none" w:sz="0" w:space="0" w:color="auto"/>
        <w:right w:val="none" w:sz="0" w:space="0" w:color="auto"/>
      </w:divBdr>
      <w:divsChild>
        <w:div w:id="677118076">
          <w:marLeft w:val="0"/>
          <w:marRight w:val="0"/>
          <w:marTop w:val="0"/>
          <w:marBottom w:val="0"/>
          <w:divBdr>
            <w:top w:val="none" w:sz="0" w:space="0" w:color="auto"/>
            <w:left w:val="none" w:sz="0" w:space="0" w:color="auto"/>
            <w:bottom w:val="none" w:sz="0" w:space="0" w:color="auto"/>
            <w:right w:val="none" w:sz="0" w:space="0" w:color="auto"/>
          </w:divBdr>
          <w:divsChild>
            <w:div w:id="271131414">
              <w:marLeft w:val="0"/>
              <w:marRight w:val="0"/>
              <w:marTop w:val="0"/>
              <w:marBottom w:val="0"/>
              <w:divBdr>
                <w:top w:val="none" w:sz="0" w:space="0" w:color="auto"/>
                <w:left w:val="none" w:sz="0" w:space="0" w:color="auto"/>
                <w:bottom w:val="none" w:sz="0" w:space="0" w:color="auto"/>
                <w:right w:val="none" w:sz="0" w:space="0" w:color="auto"/>
              </w:divBdr>
              <w:divsChild>
                <w:div w:id="34459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38788">
      <w:bodyDiv w:val="1"/>
      <w:marLeft w:val="0"/>
      <w:marRight w:val="0"/>
      <w:marTop w:val="0"/>
      <w:marBottom w:val="0"/>
      <w:divBdr>
        <w:top w:val="none" w:sz="0" w:space="0" w:color="auto"/>
        <w:left w:val="none" w:sz="0" w:space="0" w:color="auto"/>
        <w:bottom w:val="none" w:sz="0" w:space="0" w:color="auto"/>
        <w:right w:val="none" w:sz="0" w:space="0" w:color="auto"/>
      </w:divBdr>
    </w:div>
    <w:div w:id="638414304">
      <w:bodyDiv w:val="1"/>
      <w:marLeft w:val="0"/>
      <w:marRight w:val="0"/>
      <w:marTop w:val="0"/>
      <w:marBottom w:val="0"/>
      <w:divBdr>
        <w:top w:val="none" w:sz="0" w:space="0" w:color="auto"/>
        <w:left w:val="none" w:sz="0" w:space="0" w:color="auto"/>
        <w:bottom w:val="none" w:sz="0" w:space="0" w:color="auto"/>
        <w:right w:val="none" w:sz="0" w:space="0" w:color="auto"/>
      </w:divBdr>
    </w:div>
    <w:div w:id="640769042">
      <w:bodyDiv w:val="1"/>
      <w:marLeft w:val="0"/>
      <w:marRight w:val="0"/>
      <w:marTop w:val="0"/>
      <w:marBottom w:val="0"/>
      <w:divBdr>
        <w:top w:val="none" w:sz="0" w:space="0" w:color="auto"/>
        <w:left w:val="none" w:sz="0" w:space="0" w:color="auto"/>
        <w:bottom w:val="none" w:sz="0" w:space="0" w:color="auto"/>
        <w:right w:val="none" w:sz="0" w:space="0" w:color="auto"/>
      </w:divBdr>
    </w:div>
    <w:div w:id="644437648">
      <w:bodyDiv w:val="1"/>
      <w:marLeft w:val="0"/>
      <w:marRight w:val="0"/>
      <w:marTop w:val="0"/>
      <w:marBottom w:val="0"/>
      <w:divBdr>
        <w:top w:val="none" w:sz="0" w:space="0" w:color="auto"/>
        <w:left w:val="none" w:sz="0" w:space="0" w:color="auto"/>
        <w:bottom w:val="none" w:sz="0" w:space="0" w:color="auto"/>
        <w:right w:val="none" w:sz="0" w:space="0" w:color="auto"/>
      </w:divBdr>
    </w:div>
    <w:div w:id="650064674">
      <w:bodyDiv w:val="1"/>
      <w:marLeft w:val="0"/>
      <w:marRight w:val="0"/>
      <w:marTop w:val="0"/>
      <w:marBottom w:val="0"/>
      <w:divBdr>
        <w:top w:val="none" w:sz="0" w:space="0" w:color="auto"/>
        <w:left w:val="none" w:sz="0" w:space="0" w:color="auto"/>
        <w:bottom w:val="none" w:sz="0" w:space="0" w:color="auto"/>
        <w:right w:val="none" w:sz="0" w:space="0" w:color="auto"/>
      </w:divBdr>
    </w:div>
    <w:div w:id="650183340">
      <w:bodyDiv w:val="1"/>
      <w:marLeft w:val="0"/>
      <w:marRight w:val="0"/>
      <w:marTop w:val="0"/>
      <w:marBottom w:val="0"/>
      <w:divBdr>
        <w:top w:val="none" w:sz="0" w:space="0" w:color="auto"/>
        <w:left w:val="none" w:sz="0" w:space="0" w:color="auto"/>
        <w:bottom w:val="none" w:sz="0" w:space="0" w:color="auto"/>
        <w:right w:val="none" w:sz="0" w:space="0" w:color="auto"/>
      </w:divBdr>
    </w:div>
    <w:div w:id="650795970">
      <w:bodyDiv w:val="1"/>
      <w:marLeft w:val="0"/>
      <w:marRight w:val="0"/>
      <w:marTop w:val="0"/>
      <w:marBottom w:val="0"/>
      <w:divBdr>
        <w:top w:val="none" w:sz="0" w:space="0" w:color="auto"/>
        <w:left w:val="none" w:sz="0" w:space="0" w:color="auto"/>
        <w:bottom w:val="none" w:sz="0" w:space="0" w:color="auto"/>
        <w:right w:val="none" w:sz="0" w:space="0" w:color="auto"/>
      </w:divBdr>
    </w:div>
    <w:div w:id="652492302">
      <w:bodyDiv w:val="1"/>
      <w:marLeft w:val="0"/>
      <w:marRight w:val="0"/>
      <w:marTop w:val="0"/>
      <w:marBottom w:val="0"/>
      <w:divBdr>
        <w:top w:val="none" w:sz="0" w:space="0" w:color="auto"/>
        <w:left w:val="none" w:sz="0" w:space="0" w:color="auto"/>
        <w:bottom w:val="none" w:sz="0" w:space="0" w:color="auto"/>
        <w:right w:val="none" w:sz="0" w:space="0" w:color="auto"/>
      </w:divBdr>
    </w:div>
    <w:div w:id="654577698">
      <w:bodyDiv w:val="1"/>
      <w:marLeft w:val="0"/>
      <w:marRight w:val="0"/>
      <w:marTop w:val="0"/>
      <w:marBottom w:val="0"/>
      <w:divBdr>
        <w:top w:val="none" w:sz="0" w:space="0" w:color="auto"/>
        <w:left w:val="none" w:sz="0" w:space="0" w:color="auto"/>
        <w:bottom w:val="none" w:sz="0" w:space="0" w:color="auto"/>
        <w:right w:val="none" w:sz="0" w:space="0" w:color="auto"/>
      </w:divBdr>
    </w:div>
    <w:div w:id="654838702">
      <w:bodyDiv w:val="1"/>
      <w:marLeft w:val="0"/>
      <w:marRight w:val="0"/>
      <w:marTop w:val="0"/>
      <w:marBottom w:val="0"/>
      <w:divBdr>
        <w:top w:val="none" w:sz="0" w:space="0" w:color="auto"/>
        <w:left w:val="none" w:sz="0" w:space="0" w:color="auto"/>
        <w:bottom w:val="none" w:sz="0" w:space="0" w:color="auto"/>
        <w:right w:val="none" w:sz="0" w:space="0" w:color="auto"/>
      </w:divBdr>
    </w:div>
    <w:div w:id="656760831">
      <w:bodyDiv w:val="1"/>
      <w:marLeft w:val="0"/>
      <w:marRight w:val="0"/>
      <w:marTop w:val="0"/>
      <w:marBottom w:val="0"/>
      <w:divBdr>
        <w:top w:val="none" w:sz="0" w:space="0" w:color="auto"/>
        <w:left w:val="none" w:sz="0" w:space="0" w:color="auto"/>
        <w:bottom w:val="none" w:sz="0" w:space="0" w:color="auto"/>
        <w:right w:val="none" w:sz="0" w:space="0" w:color="auto"/>
      </w:divBdr>
    </w:div>
    <w:div w:id="656883598">
      <w:bodyDiv w:val="1"/>
      <w:marLeft w:val="0"/>
      <w:marRight w:val="0"/>
      <w:marTop w:val="0"/>
      <w:marBottom w:val="0"/>
      <w:divBdr>
        <w:top w:val="none" w:sz="0" w:space="0" w:color="auto"/>
        <w:left w:val="none" w:sz="0" w:space="0" w:color="auto"/>
        <w:bottom w:val="none" w:sz="0" w:space="0" w:color="auto"/>
        <w:right w:val="none" w:sz="0" w:space="0" w:color="auto"/>
      </w:divBdr>
    </w:div>
    <w:div w:id="659576700">
      <w:bodyDiv w:val="1"/>
      <w:marLeft w:val="0"/>
      <w:marRight w:val="0"/>
      <w:marTop w:val="0"/>
      <w:marBottom w:val="0"/>
      <w:divBdr>
        <w:top w:val="none" w:sz="0" w:space="0" w:color="auto"/>
        <w:left w:val="none" w:sz="0" w:space="0" w:color="auto"/>
        <w:bottom w:val="none" w:sz="0" w:space="0" w:color="auto"/>
        <w:right w:val="none" w:sz="0" w:space="0" w:color="auto"/>
      </w:divBdr>
      <w:divsChild>
        <w:div w:id="362173243">
          <w:marLeft w:val="0"/>
          <w:marRight w:val="0"/>
          <w:marTop w:val="0"/>
          <w:marBottom w:val="0"/>
          <w:divBdr>
            <w:top w:val="none" w:sz="0" w:space="0" w:color="auto"/>
            <w:left w:val="none" w:sz="0" w:space="0" w:color="auto"/>
            <w:bottom w:val="none" w:sz="0" w:space="0" w:color="auto"/>
            <w:right w:val="none" w:sz="0" w:space="0" w:color="auto"/>
          </w:divBdr>
          <w:divsChild>
            <w:div w:id="1386102842">
              <w:marLeft w:val="0"/>
              <w:marRight w:val="0"/>
              <w:marTop w:val="0"/>
              <w:marBottom w:val="0"/>
              <w:divBdr>
                <w:top w:val="none" w:sz="0" w:space="0" w:color="auto"/>
                <w:left w:val="none" w:sz="0" w:space="0" w:color="auto"/>
                <w:bottom w:val="none" w:sz="0" w:space="0" w:color="auto"/>
                <w:right w:val="none" w:sz="0" w:space="0" w:color="auto"/>
              </w:divBdr>
              <w:divsChild>
                <w:div w:id="10193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966738">
      <w:bodyDiv w:val="1"/>
      <w:marLeft w:val="0"/>
      <w:marRight w:val="0"/>
      <w:marTop w:val="0"/>
      <w:marBottom w:val="0"/>
      <w:divBdr>
        <w:top w:val="none" w:sz="0" w:space="0" w:color="auto"/>
        <w:left w:val="none" w:sz="0" w:space="0" w:color="auto"/>
        <w:bottom w:val="none" w:sz="0" w:space="0" w:color="auto"/>
        <w:right w:val="none" w:sz="0" w:space="0" w:color="auto"/>
      </w:divBdr>
    </w:div>
    <w:div w:id="663433052">
      <w:bodyDiv w:val="1"/>
      <w:marLeft w:val="0"/>
      <w:marRight w:val="0"/>
      <w:marTop w:val="0"/>
      <w:marBottom w:val="0"/>
      <w:divBdr>
        <w:top w:val="none" w:sz="0" w:space="0" w:color="auto"/>
        <w:left w:val="none" w:sz="0" w:space="0" w:color="auto"/>
        <w:bottom w:val="none" w:sz="0" w:space="0" w:color="auto"/>
        <w:right w:val="none" w:sz="0" w:space="0" w:color="auto"/>
      </w:divBdr>
    </w:div>
    <w:div w:id="668018819">
      <w:bodyDiv w:val="1"/>
      <w:marLeft w:val="0"/>
      <w:marRight w:val="0"/>
      <w:marTop w:val="0"/>
      <w:marBottom w:val="0"/>
      <w:divBdr>
        <w:top w:val="none" w:sz="0" w:space="0" w:color="auto"/>
        <w:left w:val="none" w:sz="0" w:space="0" w:color="auto"/>
        <w:bottom w:val="none" w:sz="0" w:space="0" w:color="auto"/>
        <w:right w:val="none" w:sz="0" w:space="0" w:color="auto"/>
      </w:divBdr>
    </w:div>
    <w:div w:id="668288731">
      <w:bodyDiv w:val="1"/>
      <w:marLeft w:val="0"/>
      <w:marRight w:val="0"/>
      <w:marTop w:val="0"/>
      <w:marBottom w:val="0"/>
      <w:divBdr>
        <w:top w:val="none" w:sz="0" w:space="0" w:color="auto"/>
        <w:left w:val="none" w:sz="0" w:space="0" w:color="auto"/>
        <w:bottom w:val="none" w:sz="0" w:space="0" w:color="auto"/>
        <w:right w:val="none" w:sz="0" w:space="0" w:color="auto"/>
      </w:divBdr>
    </w:div>
    <w:div w:id="671031183">
      <w:bodyDiv w:val="1"/>
      <w:marLeft w:val="0"/>
      <w:marRight w:val="0"/>
      <w:marTop w:val="0"/>
      <w:marBottom w:val="0"/>
      <w:divBdr>
        <w:top w:val="none" w:sz="0" w:space="0" w:color="auto"/>
        <w:left w:val="none" w:sz="0" w:space="0" w:color="auto"/>
        <w:bottom w:val="none" w:sz="0" w:space="0" w:color="auto"/>
        <w:right w:val="none" w:sz="0" w:space="0" w:color="auto"/>
      </w:divBdr>
    </w:div>
    <w:div w:id="673650194">
      <w:bodyDiv w:val="1"/>
      <w:marLeft w:val="0"/>
      <w:marRight w:val="0"/>
      <w:marTop w:val="0"/>
      <w:marBottom w:val="0"/>
      <w:divBdr>
        <w:top w:val="none" w:sz="0" w:space="0" w:color="auto"/>
        <w:left w:val="none" w:sz="0" w:space="0" w:color="auto"/>
        <w:bottom w:val="none" w:sz="0" w:space="0" w:color="auto"/>
        <w:right w:val="none" w:sz="0" w:space="0" w:color="auto"/>
      </w:divBdr>
    </w:div>
    <w:div w:id="677662332">
      <w:bodyDiv w:val="1"/>
      <w:marLeft w:val="0"/>
      <w:marRight w:val="0"/>
      <w:marTop w:val="0"/>
      <w:marBottom w:val="0"/>
      <w:divBdr>
        <w:top w:val="none" w:sz="0" w:space="0" w:color="auto"/>
        <w:left w:val="none" w:sz="0" w:space="0" w:color="auto"/>
        <w:bottom w:val="none" w:sz="0" w:space="0" w:color="auto"/>
        <w:right w:val="none" w:sz="0" w:space="0" w:color="auto"/>
      </w:divBdr>
    </w:div>
    <w:div w:id="678191931">
      <w:bodyDiv w:val="1"/>
      <w:marLeft w:val="0"/>
      <w:marRight w:val="0"/>
      <w:marTop w:val="0"/>
      <w:marBottom w:val="0"/>
      <w:divBdr>
        <w:top w:val="none" w:sz="0" w:space="0" w:color="auto"/>
        <w:left w:val="none" w:sz="0" w:space="0" w:color="auto"/>
        <w:bottom w:val="none" w:sz="0" w:space="0" w:color="auto"/>
        <w:right w:val="none" w:sz="0" w:space="0" w:color="auto"/>
      </w:divBdr>
    </w:div>
    <w:div w:id="680164683">
      <w:bodyDiv w:val="1"/>
      <w:marLeft w:val="0"/>
      <w:marRight w:val="0"/>
      <w:marTop w:val="0"/>
      <w:marBottom w:val="0"/>
      <w:divBdr>
        <w:top w:val="none" w:sz="0" w:space="0" w:color="auto"/>
        <w:left w:val="none" w:sz="0" w:space="0" w:color="auto"/>
        <w:bottom w:val="none" w:sz="0" w:space="0" w:color="auto"/>
        <w:right w:val="none" w:sz="0" w:space="0" w:color="auto"/>
      </w:divBdr>
    </w:div>
    <w:div w:id="682820805">
      <w:bodyDiv w:val="1"/>
      <w:marLeft w:val="0"/>
      <w:marRight w:val="0"/>
      <w:marTop w:val="0"/>
      <w:marBottom w:val="0"/>
      <w:divBdr>
        <w:top w:val="none" w:sz="0" w:space="0" w:color="auto"/>
        <w:left w:val="none" w:sz="0" w:space="0" w:color="auto"/>
        <w:bottom w:val="none" w:sz="0" w:space="0" w:color="auto"/>
        <w:right w:val="none" w:sz="0" w:space="0" w:color="auto"/>
      </w:divBdr>
    </w:div>
    <w:div w:id="686097671">
      <w:bodyDiv w:val="1"/>
      <w:marLeft w:val="0"/>
      <w:marRight w:val="0"/>
      <w:marTop w:val="0"/>
      <w:marBottom w:val="0"/>
      <w:divBdr>
        <w:top w:val="none" w:sz="0" w:space="0" w:color="auto"/>
        <w:left w:val="none" w:sz="0" w:space="0" w:color="auto"/>
        <w:bottom w:val="none" w:sz="0" w:space="0" w:color="auto"/>
        <w:right w:val="none" w:sz="0" w:space="0" w:color="auto"/>
      </w:divBdr>
    </w:div>
    <w:div w:id="686370231">
      <w:bodyDiv w:val="1"/>
      <w:marLeft w:val="0"/>
      <w:marRight w:val="0"/>
      <w:marTop w:val="0"/>
      <w:marBottom w:val="0"/>
      <w:divBdr>
        <w:top w:val="none" w:sz="0" w:space="0" w:color="auto"/>
        <w:left w:val="none" w:sz="0" w:space="0" w:color="auto"/>
        <w:bottom w:val="none" w:sz="0" w:space="0" w:color="auto"/>
        <w:right w:val="none" w:sz="0" w:space="0" w:color="auto"/>
      </w:divBdr>
    </w:div>
    <w:div w:id="689065541">
      <w:bodyDiv w:val="1"/>
      <w:marLeft w:val="0"/>
      <w:marRight w:val="0"/>
      <w:marTop w:val="0"/>
      <w:marBottom w:val="0"/>
      <w:divBdr>
        <w:top w:val="none" w:sz="0" w:space="0" w:color="auto"/>
        <w:left w:val="none" w:sz="0" w:space="0" w:color="auto"/>
        <w:bottom w:val="none" w:sz="0" w:space="0" w:color="auto"/>
        <w:right w:val="none" w:sz="0" w:space="0" w:color="auto"/>
      </w:divBdr>
    </w:div>
    <w:div w:id="689262159">
      <w:bodyDiv w:val="1"/>
      <w:marLeft w:val="0"/>
      <w:marRight w:val="0"/>
      <w:marTop w:val="0"/>
      <w:marBottom w:val="0"/>
      <w:divBdr>
        <w:top w:val="none" w:sz="0" w:space="0" w:color="auto"/>
        <w:left w:val="none" w:sz="0" w:space="0" w:color="auto"/>
        <w:bottom w:val="none" w:sz="0" w:space="0" w:color="auto"/>
        <w:right w:val="none" w:sz="0" w:space="0" w:color="auto"/>
      </w:divBdr>
      <w:divsChild>
        <w:div w:id="60956388">
          <w:marLeft w:val="0"/>
          <w:marRight w:val="0"/>
          <w:marTop w:val="0"/>
          <w:marBottom w:val="0"/>
          <w:divBdr>
            <w:top w:val="none" w:sz="0" w:space="0" w:color="auto"/>
            <w:left w:val="none" w:sz="0" w:space="0" w:color="auto"/>
            <w:bottom w:val="none" w:sz="0" w:space="0" w:color="auto"/>
            <w:right w:val="none" w:sz="0" w:space="0" w:color="auto"/>
          </w:divBdr>
          <w:divsChild>
            <w:div w:id="2119174191">
              <w:marLeft w:val="0"/>
              <w:marRight w:val="0"/>
              <w:marTop w:val="0"/>
              <w:marBottom w:val="0"/>
              <w:divBdr>
                <w:top w:val="none" w:sz="0" w:space="0" w:color="auto"/>
                <w:left w:val="none" w:sz="0" w:space="0" w:color="auto"/>
                <w:bottom w:val="none" w:sz="0" w:space="0" w:color="auto"/>
                <w:right w:val="none" w:sz="0" w:space="0" w:color="auto"/>
              </w:divBdr>
              <w:divsChild>
                <w:div w:id="8561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610086">
      <w:bodyDiv w:val="1"/>
      <w:marLeft w:val="0"/>
      <w:marRight w:val="0"/>
      <w:marTop w:val="0"/>
      <w:marBottom w:val="0"/>
      <w:divBdr>
        <w:top w:val="none" w:sz="0" w:space="0" w:color="auto"/>
        <w:left w:val="none" w:sz="0" w:space="0" w:color="auto"/>
        <w:bottom w:val="none" w:sz="0" w:space="0" w:color="auto"/>
        <w:right w:val="none" w:sz="0" w:space="0" w:color="auto"/>
      </w:divBdr>
    </w:div>
    <w:div w:id="694114114">
      <w:bodyDiv w:val="1"/>
      <w:marLeft w:val="0"/>
      <w:marRight w:val="0"/>
      <w:marTop w:val="0"/>
      <w:marBottom w:val="0"/>
      <w:divBdr>
        <w:top w:val="none" w:sz="0" w:space="0" w:color="auto"/>
        <w:left w:val="none" w:sz="0" w:space="0" w:color="auto"/>
        <w:bottom w:val="none" w:sz="0" w:space="0" w:color="auto"/>
        <w:right w:val="none" w:sz="0" w:space="0" w:color="auto"/>
      </w:divBdr>
    </w:div>
    <w:div w:id="696270871">
      <w:bodyDiv w:val="1"/>
      <w:marLeft w:val="0"/>
      <w:marRight w:val="0"/>
      <w:marTop w:val="0"/>
      <w:marBottom w:val="0"/>
      <w:divBdr>
        <w:top w:val="none" w:sz="0" w:space="0" w:color="auto"/>
        <w:left w:val="none" w:sz="0" w:space="0" w:color="auto"/>
        <w:bottom w:val="none" w:sz="0" w:space="0" w:color="auto"/>
        <w:right w:val="none" w:sz="0" w:space="0" w:color="auto"/>
      </w:divBdr>
    </w:div>
    <w:div w:id="697043329">
      <w:bodyDiv w:val="1"/>
      <w:marLeft w:val="0"/>
      <w:marRight w:val="0"/>
      <w:marTop w:val="0"/>
      <w:marBottom w:val="0"/>
      <w:divBdr>
        <w:top w:val="none" w:sz="0" w:space="0" w:color="auto"/>
        <w:left w:val="none" w:sz="0" w:space="0" w:color="auto"/>
        <w:bottom w:val="none" w:sz="0" w:space="0" w:color="auto"/>
        <w:right w:val="none" w:sz="0" w:space="0" w:color="auto"/>
      </w:divBdr>
    </w:div>
    <w:div w:id="699861530">
      <w:bodyDiv w:val="1"/>
      <w:marLeft w:val="0"/>
      <w:marRight w:val="0"/>
      <w:marTop w:val="0"/>
      <w:marBottom w:val="0"/>
      <w:divBdr>
        <w:top w:val="none" w:sz="0" w:space="0" w:color="auto"/>
        <w:left w:val="none" w:sz="0" w:space="0" w:color="auto"/>
        <w:bottom w:val="none" w:sz="0" w:space="0" w:color="auto"/>
        <w:right w:val="none" w:sz="0" w:space="0" w:color="auto"/>
      </w:divBdr>
    </w:div>
    <w:div w:id="701325292">
      <w:bodyDiv w:val="1"/>
      <w:marLeft w:val="0"/>
      <w:marRight w:val="0"/>
      <w:marTop w:val="0"/>
      <w:marBottom w:val="0"/>
      <w:divBdr>
        <w:top w:val="none" w:sz="0" w:space="0" w:color="auto"/>
        <w:left w:val="none" w:sz="0" w:space="0" w:color="auto"/>
        <w:bottom w:val="none" w:sz="0" w:space="0" w:color="auto"/>
        <w:right w:val="none" w:sz="0" w:space="0" w:color="auto"/>
      </w:divBdr>
    </w:div>
    <w:div w:id="705443448">
      <w:bodyDiv w:val="1"/>
      <w:marLeft w:val="0"/>
      <w:marRight w:val="0"/>
      <w:marTop w:val="0"/>
      <w:marBottom w:val="0"/>
      <w:divBdr>
        <w:top w:val="none" w:sz="0" w:space="0" w:color="auto"/>
        <w:left w:val="none" w:sz="0" w:space="0" w:color="auto"/>
        <w:bottom w:val="none" w:sz="0" w:space="0" w:color="auto"/>
        <w:right w:val="none" w:sz="0" w:space="0" w:color="auto"/>
      </w:divBdr>
    </w:div>
    <w:div w:id="705561515">
      <w:bodyDiv w:val="1"/>
      <w:marLeft w:val="0"/>
      <w:marRight w:val="0"/>
      <w:marTop w:val="0"/>
      <w:marBottom w:val="0"/>
      <w:divBdr>
        <w:top w:val="none" w:sz="0" w:space="0" w:color="auto"/>
        <w:left w:val="none" w:sz="0" w:space="0" w:color="auto"/>
        <w:bottom w:val="none" w:sz="0" w:space="0" w:color="auto"/>
        <w:right w:val="none" w:sz="0" w:space="0" w:color="auto"/>
      </w:divBdr>
    </w:div>
    <w:div w:id="705714129">
      <w:bodyDiv w:val="1"/>
      <w:marLeft w:val="0"/>
      <w:marRight w:val="0"/>
      <w:marTop w:val="0"/>
      <w:marBottom w:val="0"/>
      <w:divBdr>
        <w:top w:val="none" w:sz="0" w:space="0" w:color="auto"/>
        <w:left w:val="none" w:sz="0" w:space="0" w:color="auto"/>
        <w:bottom w:val="none" w:sz="0" w:space="0" w:color="auto"/>
        <w:right w:val="none" w:sz="0" w:space="0" w:color="auto"/>
      </w:divBdr>
    </w:div>
    <w:div w:id="708142439">
      <w:bodyDiv w:val="1"/>
      <w:marLeft w:val="0"/>
      <w:marRight w:val="0"/>
      <w:marTop w:val="0"/>
      <w:marBottom w:val="0"/>
      <w:divBdr>
        <w:top w:val="none" w:sz="0" w:space="0" w:color="auto"/>
        <w:left w:val="none" w:sz="0" w:space="0" w:color="auto"/>
        <w:bottom w:val="none" w:sz="0" w:space="0" w:color="auto"/>
        <w:right w:val="none" w:sz="0" w:space="0" w:color="auto"/>
      </w:divBdr>
    </w:div>
    <w:div w:id="710033999">
      <w:bodyDiv w:val="1"/>
      <w:marLeft w:val="0"/>
      <w:marRight w:val="0"/>
      <w:marTop w:val="0"/>
      <w:marBottom w:val="0"/>
      <w:divBdr>
        <w:top w:val="none" w:sz="0" w:space="0" w:color="auto"/>
        <w:left w:val="none" w:sz="0" w:space="0" w:color="auto"/>
        <w:bottom w:val="none" w:sz="0" w:space="0" w:color="auto"/>
        <w:right w:val="none" w:sz="0" w:space="0" w:color="auto"/>
      </w:divBdr>
    </w:div>
    <w:div w:id="710805431">
      <w:bodyDiv w:val="1"/>
      <w:marLeft w:val="0"/>
      <w:marRight w:val="0"/>
      <w:marTop w:val="0"/>
      <w:marBottom w:val="0"/>
      <w:divBdr>
        <w:top w:val="none" w:sz="0" w:space="0" w:color="auto"/>
        <w:left w:val="none" w:sz="0" w:space="0" w:color="auto"/>
        <w:bottom w:val="none" w:sz="0" w:space="0" w:color="auto"/>
        <w:right w:val="none" w:sz="0" w:space="0" w:color="auto"/>
      </w:divBdr>
    </w:div>
    <w:div w:id="713308508">
      <w:bodyDiv w:val="1"/>
      <w:marLeft w:val="0"/>
      <w:marRight w:val="0"/>
      <w:marTop w:val="0"/>
      <w:marBottom w:val="0"/>
      <w:divBdr>
        <w:top w:val="none" w:sz="0" w:space="0" w:color="auto"/>
        <w:left w:val="none" w:sz="0" w:space="0" w:color="auto"/>
        <w:bottom w:val="none" w:sz="0" w:space="0" w:color="auto"/>
        <w:right w:val="none" w:sz="0" w:space="0" w:color="auto"/>
      </w:divBdr>
    </w:div>
    <w:div w:id="716047060">
      <w:bodyDiv w:val="1"/>
      <w:marLeft w:val="0"/>
      <w:marRight w:val="0"/>
      <w:marTop w:val="0"/>
      <w:marBottom w:val="0"/>
      <w:divBdr>
        <w:top w:val="none" w:sz="0" w:space="0" w:color="auto"/>
        <w:left w:val="none" w:sz="0" w:space="0" w:color="auto"/>
        <w:bottom w:val="none" w:sz="0" w:space="0" w:color="auto"/>
        <w:right w:val="none" w:sz="0" w:space="0" w:color="auto"/>
      </w:divBdr>
    </w:div>
    <w:div w:id="719010721">
      <w:bodyDiv w:val="1"/>
      <w:marLeft w:val="0"/>
      <w:marRight w:val="0"/>
      <w:marTop w:val="0"/>
      <w:marBottom w:val="0"/>
      <w:divBdr>
        <w:top w:val="none" w:sz="0" w:space="0" w:color="auto"/>
        <w:left w:val="none" w:sz="0" w:space="0" w:color="auto"/>
        <w:bottom w:val="none" w:sz="0" w:space="0" w:color="auto"/>
        <w:right w:val="none" w:sz="0" w:space="0" w:color="auto"/>
      </w:divBdr>
      <w:divsChild>
        <w:div w:id="2029788637">
          <w:marLeft w:val="0"/>
          <w:marRight w:val="0"/>
          <w:marTop w:val="0"/>
          <w:marBottom w:val="0"/>
          <w:divBdr>
            <w:top w:val="none" w:sz="0" w:space="0" w:color="auto"/>
            <w:left w:val="none" w:sz="0" w:space="0" w:color="auto"/>
            <w:bottom w:val="none" w:sz="0" w:space="0" w:color="auto"/>
            <w:right w:val="none" w:sz="0" w:space="0" w:color="auto"/>
          </w:divBdr>
          <w:divsChild>
            <w:div w:id="841091049">
              <w:marLeft w:val="0"/>
              <w:marRight w:val="0"/>
              <w:marTop w:val="0"/>
              <w:marBottom w:val="0"/>
              <w:divBdr>
                <w:top w:val="none" w:sz="0" w:space="0" w:color="auto"/>
                <w:left w:val="none" w:sz="0" w:space="0" w:color="auto"/>
                <w:bottom w:val="none" w:sz="0" w:space="0" w:color="auto"/>
                <w:right w:val="none" w:sz="0" w:space="0" w:color="auto"/>
              </w:divBdr>
              <w:divsChild>
                <w:div w:id="92229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641393">
      <w:bodyDiv w:val="1"/>
      <w:marLeft w:val="0"/>
      <w:marRight w:val="0"/>
      <w:marTop w:val="0"/>
      <w:marBottom w:val="0"/>
      <w:divBdr>
        <w:top w:val="none" w:sz="0" w:space="0" w:color="auto"/>
        <w:left w:val="none" w:sz="0" w:space="0" w:color="auto"/>
        <w:bottom w:val="none" w:sz="0" w:space="0" w:color="auto"/>
        <w:right w:val="none" w:sz="0" w:space="0" w:color="auto"/>
      </w:divBdr>
    </w:div>
    <w:div w:id="725683116">
      <w:bodyDiv w:val="1"/>
      <w:marLeft w:val="0"/>
      <w:marRight w:val="0"/>
      <w:marTop w:val="0"/>
      <w:marBottom w:val="0"/>
      <w:divBdr>
        <w:top w:val="none" w:sz="0" w:space="0" w:color="auto"/>
        <w:left w:val="none" w:sz="0" w:space="0" w:color="auto"/>
        <w:bottom w:val="none" w:sz="0" w:space="0" w:color="auto"/>
        <w:right w:val="none" w:sz="0" w:space="0" w:color="auto"/>
      </w:divBdr>
    </w:div>
    <w:div w:id="729496691">
      <w:bodyDiv w:val="1"/>
      <w:marLeft w:val="0"/>
      <w:marRight w:val="0"/>
      <w:marTop w:val="0"/>
      <w:marBottom w:val="0"/>
      <w:divBdr>
        <w:top w:val="none" w:sz="0" w:space="0" w:color="auto"/>
        <w:left w:val="none" w:sz="0" w:space="0" w:color="auto"/>
        <w:bottom w:val="none" w:sz="0" w:space="0" w:color="auto"/>
        <w:right w:val="none" w:sz="0" w:space="0" w:color="auto"/>
      </w:divBdr>
    </w:div>
    <w:div w:id="731074866">
      <w:bodyDiv w:val="1"/>
      <w:marLeft w:val="0"/>
      <w:marRight w:val="0"/>
      <w:marTop w:val="0"/>
      <w:marBottom w:val="0"/>
      <w:divBdr>
        <w:top w:val="none" w:sz="0" w:space="0" w:color="auto"/>
        <w:left w:val="none" w:sz="0" w:space="0" w:color="auto"/>
        <w:bottom w:val="none" w:sz="0" w:space="0" w:color="auto"/>
        <w:right w:val="none" w:sz="0" w:space="0" w:color="auto"/>
      </w:divBdr>
    </w:div>
    <w:div w:id="733816746">
      <w:bodyDiv w:val="1"/>
      <w:marLeft w:val="0"/>
      <w:marRight w:val="0"/>
      <w:marTop w:val="0"/>
      <w:marBottom w:val="0"/>
      <w:divBdr>
        <w:top w:val="none" w:sz="0" w:space="0" w:color="auto"/>
        <w:left w:val="none" w:sz="0" w:space="0" w:color="auto"/>
        <w:bottom w:val="none" w:sz="0" w:space="0" w:color="auto"/>
        <w:right w:val="none" w:sz="0" w:space="0" w:color="auto"/>
      </w:divBdr>
    </w:div>
    <w:div w:id="734428411">
      <w:bodyDiv w:val="1"/>
      <w:marLeft w:val="0"/>
      <w:marRight w:val="0"/>
      <w:marTop w:val="0"/>
      <w:marBottom w:val="0"/>
      <w:divBdr>
        <w:top w:val="none" w:sz="0" w:space="0" w:color="auto"/>
        <w:left w:val="none" w:sz="0" w:space="0" w:color="auto"/>
        <w:bottom w:val="none" w:sz="0" w:space="0" w:color="auto"/>
        <w:right w:val="none" w:sz="0" w:space="0" w:color="auto"/>
      </w:divBdr>
    </w:div>
    <w:div w:id="735592298">
      <w:bodyDiv w:val="1"/>
      <w:marLeft w:val="0"/>
      <w:marRight w:val="0"/>
      <w:marTop w:val="0"/>
      <w:marBottom w:val="0"/>
      <w:divBdr>
        <w:top w:val="none" w:sz="0" w:space="0" w:color="auto"/>
        <w:left w:val="none" w:sz="0" w:space="0" w:color="auto"/>
        <w:bottom w:val="none" w:sz="0" w:space="0" w:color="auto"/>
        <w:right w:val="none" w:sz="0" w:space="0" w:color="auto"/>
      </w:divBdr>
    </w:div>
    <w:div w:id="736124974">
      <w:bodyDiv w:val="1"/>
      <w:marLeft w:val="0"/>
      <w:marRight w:val="0"/>
      <w:marTop w:val="0"/>
      <w:marBottom w:val="0"/>
      <w:divBdr>
        <w:top w:val="none" w:sz="0" w:space="0" w:color="auto"/>
        <w:left w:val="none" w:sz="0" w:space="0" w:color="auto"/>
        <w:bottom w:val="none" w:sz="0" w:space="0" w:color="auto"/>
        <w:right w:val="none" w:sz="0" w:space="0" w:color="auto"/>
      </w:divBdr>
    </w:div>
    <w:div w:id="736586840">
      <w:bodyDiv w:val="1"/>
      <w:marLeft w:val="0"/>
      <w:marRight w:val="0"/>
      <w:marTop w:val="0"/>
      <w:marBottom w:val="0"/>
      <w:divBdr>
        <w:top w:val="none" w:sz="0" w:space="0" w:color="auto"/>
        <w:left w:val="none" w:sz="0" w:space="0" w:color="auto"/>
        <w:bottom w:val="none" w:sz="0" w:space="0" w:color="auto"/>
        <w:right w:val="none" w:sz="0" w:space="0" w:color="auto"/>
      </w:divBdr>
    </w:div>
    <w:div w:id="736897542">
      <w:bodyDiv w:val="1"/>
      <w:marLeft w:val="0"/>
      <w:marRight w:val="0"/>
      <w:marTop w:val="0"/>
      <w:marBottom w:val="0"/>
      <w:divBdr>
        <w:top w:val="none" w:sz="0" w:space="0" w:color="auto"/>
        <w:left w:val="none" w:sz="0" w:space="0" w:color="auto"/>
        <w:bottom w:val="none" w:sz="0" w:space="0" w:color="auto"/>
        <w:right w:val="none" w:sz="0" w:space="0" w:color="auto"/>
      </w:divBdr>
    </w:div>
    <w:div w:id="738525658">
      <w:bodyDiv w:val="1"/>
      <w:marLeft w:val="0"/>
      <w:marRight w:val="0"/>
      <w:marTop w:val="0"/>
      <w:marBottom w:val="0"/>
      <w:divBdr>
        <w:top w:val="none" w:sz="0" w:space="0" w:color="auto"/>
        <w:left w:val="none" w:sz="0" w:space="0" w:color="auto"/>
        <w:bottom w:val="none" w:sz="0" w:space="0" w:color="auto"/>
        <w:right w:val="none" w:sz="0" w:space="0" w:color="auto"/>
      </w:divBdr>
    </w:div>
    <w:div w:id="739668983">
      <w:bodyDiv w:val="1"/>
      <w:marLeft w:val="0"/>
      <w:marRight w:val="0"/>
      <w:marTop w:val="0"/>
      <w:marBottom w:val="0"/>
      <w:divBdr>
        <w:top w:val="none" w:sz="0" w:space="0" w:color="auto"/>
        <w:left w:val="none" w:sz="0" w:space="0" w:color="auto"/>
        <w:bottom w:val="none" w:sz="0" w:space="0" w:color="auto"/>
        <w:right w:val="none" w:sz="0" w:space="0" w:color="auto"/>
      </w:divBdr>
    </w:div>
    <w:div w:id="742096738">
      <w:bodyDiv w:val="1"/>
      <w:marLeft w:val="0"/>
      <w:marRight w:val="0"/>
      <w:marTop w:val="0"/>
      <w:marBottom w:val="0"/>
      <w:divBdr>
        <w:top w:val="none" w:sz="0" w:space="0" w:color="auto"/>
        <w:left w:val="none" w:sz="0" w:space="0" w:color="auto"/>
        <w:bottom w:val="none" w:sz="0" w:space="0" w:color="auto"/>
        <w:right w:val="none" w:sz="0" w:space="0" w:color="auto"/>
      </w:divBdr>
    </w:div>
    <w:div w:id="749087218">
      <w:bodyDiv w:val="1"/>
      <w:marLeft w:val="0"/>
      <w:marRight w:val="0"/>
      <w:marTop w:val="0"/>
      <w:marBottom w:val="0"/>
      <w:divBdr>
        <w:top w:val="none" w:sz="0" w:space="0" w:color="auto"/>
        <w:left w:val="none" w:sz="0" w:space="0" w:color="auto"/>
        <w:bottom w:val="none" w:sz="0" w:space="0" w:color="auto"/>
        <w:right w:val="none" w:sz="0" w:space="0" w:color="auto"/>
      </w:divBdr>
    </w:div>
    <w:div w:id="750388244">
      <w:bodyDiv w:val="1"/>
      <w:marLeft w:val="0"/>
      <w:marRight w:val="0"/>
      <w:marTop w:val="0"/>
      <w:marBottom w:val="0"/>
      <w:divBdr>
        <w:top w:val="none" w:sz="0" w:space="0" w:color="auto"/>
        <w:left w:val="none" w:sz="0" w:space="0" w:color="auto"/>
        <w:bottom w:val="none" w:sz="0" w:space="0" w:color="auto"/>
        <w:right w:val="none" w:sz="0" w:space="0" w:color="auto"/>
      </w:divBdr>
    </w:div>
    <w:div w:id="758452126">
      <w:bodyDiv w:val="1"/>
      <w:marLeft w:val="0"/>
      <w:marRight w:val="0"/>
      <w:marTop w:val="0"/>
      <w:marBottom w:val="0"/>
      <w:divBdr>
        <w:top w:val="none" w:sz="0" w:space="0" w:color="auto"/>
        <w:left w:val="none" w:sz="0" w:space="0" w:color="auto"/>
        <w:bottom w:val="none" w:sz="0" w:space="0" w:color="auto"/>
        <w:right w:val="none" w:sz="0" w:space="0" w:color="auto"/>
      </w:divBdr>
      <w:divsChild>
        <w:div w:id="1134101132">
          <w:marLeft w:val="0"/>
          <w:marRight w:val="0"/>
          <w:marTop w:val="0"/>
          <w:marBottom w:val="0"/>
          <w:divBdr>
            <w:top w:val="none" w:sz="0" w:space="0" w:color="auto"/>
            <w:left w:val="none" w:sz="0" w:space="0" w:color="auto"/>
            <w:bottom w:val="none" w:sz="0" w:space="0" w:color="auto"/>
            <w:right w:val="none" w:sz="0" w:space="0" w:color="auto"/>
          </w:divBdr>
          <w:divsChild>
            <w:div w:id="649867102">
              <w:marLeft w:val="0"/>
              <w:marRight w:val="0"/>
              <w:marTop w:val="0"/>
              <w:marBottom w:val="0"/>
              <w:divBdr>
                <w:top w:val="none" w:sz="0" w:space="0" w:color="auto"/>
                <w:left w:val="none" w:sz="0" w:space="0" w:color="auto"/>
                <w:bottom w:val="none" w:sz="0" w:space="0" w:color="auto"/>
                <w:right w:val="none" w:sz="0" w:space="0" w:color="auto"/>
              </w:divBdr>
              <w:divsChild>
                <w:div w:id="192572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648170">
      <w:bodyDiv w:val="1"/>
      <w:marLeft w:val="0"/>
      <w:marRight w:val="0"/>
      <w:marTop w:val="0"/>
      <w:marBottom w:val="0"/>
      <w:divBdr>
        <w:top w:val="none" w:sz="0" w:space="0" w:color="auto"/>
        <w:left w:val="none" w:sz="0" w:space="0" w:color="auto"/>
        <w:bottom w:val="none" w:sz="0" w:space="0" w:color="auto"/>
        <w:right w:val="none" w:sz="0" w:space="0" w:color="auto"/>
      </w:divBdr>
    </w:div>
    <w:div w:id="763960702">
      <w:bodyDiv w:val="1"/>
      <w:marLeft w:val="0"/>
      <w:marRight w:val="0"/>
      <w:marTop w:val="0"/>
      <w:marBottom w:val="0"/>
      <w:divBdr>
        <w:top w:val="none" w:sz="0" w:space="0" w:color="auto"/>
        <w:left w:val="none" w:sz="0" w:space="0" w:color="auto"/>
        <w:bottom w:val="none" w:sz="0" w:space="0" w:color="auto"/>
        <w:right w:val="none" w:sz="0" w:space="0" w:color="auto"/>
      </w:divBdr>
    </w:div>
    <w:div w:id="764306270">
      <w:bodyDiv w:val="1"/>
      <w:marLeft w:val="0"/>
      <w:marRight w:val="0"/>
      <w:marTop w:val="0"/>
      <w:marBottom w:val="0"/>
      <w:divBdr>
        <w:top w:val="none" w:sz="0" w:space="0" w:color="auto"/>
        <w:left w:val="none" w:sz="0" w:space="0" w:color="auto"/>
        <w:bottom w:val="none" w:sz="0" w:space="0" w:color="auto"/>
        <w:right w:val="none" w:sz="0" w:space="0" w:color="auto"/>
      </w:divBdr>
    </w:div>
    <w:div w:id="764544670">
      <w:bodyDiv w:val="1"/>
      <w:marLeft w:val="0"/>
      <w:marRight w:val="0"/>
      <w:marTop w:val="0"/>
      <w:marBottom w:val="0"/>
      <w:divBdr>
        <w:top w:val="none" w:sz="0" w:space="0" w:color="auto"/>
        <w:left w:val="none" w:sz="0" w:space="0" w:color="auto"/>
        <w:bottom w:val="none" w:sz="0" w:space="0" w:color="auto"/>
        <w:right w:val="none" w:sz="0" w:space="0" w:color="auto"/>
      </w:divBdr>
    </w:div>
    <w:div w:id="766735784">
      <w:bodyDiv w:val="1"/>
      <w:marLeft w:val="0"/>
      <w:marRight w:val="0"/>
      <w:marTop w:val="0"/>
      <w:marBottom w:val="0"/>
      <w:divBdr>
        <w:top w:val="none" w:sz="0" w:space="0" w:color="auto"/>
        <w:left w:val="none" w:sz="0" w:space="0" w:color="auto"/>
        <w:bottom w:val="none" w:sz="0" w:space="0" w:color="auto"/>
        <w:right w:val="none" w:sz="0" w:space="0" w:color="auto"/>
      </w:divBdr>
    </w:div>
    <w:div w:id="768818273">
      <w:bodyDiv w:val="1"/>
      <w:marLeft w:val="0"/>
      <w:marRight w:val="0"/>
      <w:marTop w:val="0"/>
      <w:marBottom w:val="0"/>
      <w:divBdr>
        <w:top w:val="none" w:sz="0" w:space="0" w:color="auto"/>
        <w:left w:val="none" w:sz="0" w:space="0" w:color="auto"/>
        <w:bottom w:val="none" w:sz="0" w:space="0" w:color="auto"/>
        <w:right w:val="none" w:sz="0" w:space="0" w:color="auto"/>
      </w:divBdr>
    </w:div>
    <w:div w:id="769545794">
      <w:bodyDiv w:val="1"/>
      <w:marLeft w:val="0"/>
      <w:marRight w:val="0"/>
      <w:marTop w:val="0"/>
      <w:marBottom w:val="0"/>
      <w:divBdr>
        <w:top w:val="none" w:sz="0" w:space="0" w:color="auto"/>
        <w:left w:val="none" w:sz="0" w:space="0" w:color="auto"/>
        <w:bottom w:val="none" w:sz="0" w:space="0" w:color="auto"/>
        <w:right w:val="none" w:sz="0" w:space="0" w:color="auto"/>
      </w:divBdr>
      <w:divsChild>
        <w:div w:id="188689973">
          <w:marLeft w:val="0"/>
          <w:marRight w:val="0"/>
          <w:marTop w:val="0"/>
          <w:marBottom w:val="0"/>
          <w:divBdr>
            <w:top w:val="none" w:sz="0" w:space="0" w:color="auto"/>
            <w:left w:val="none" w:sz="0" w:space="0" w:color="auto"/>
            <w:bottom w:val="none" w:sz="0" w:space="0" w:color="auto"/>
            <w:right w:val="none" w:sz="0" w:space="0" w:color="auto"/>
          </w:divBdr>
          <w:divsChild>
            <w:div w:id="1011570601">
              <w:marLeft w:val="0"/>
              <w:marRight w:val="0"/>
              <w:marTop w:val="0"/>
              <w:marBottom w:val="0"/>
              <w:divBdr>
                <w:top w:val="none" w:sz="0" w:space="0" w:color="auto"/>
                <w:left w:val="none" w:sz="0" w:space="0" w:color="auto"/>
                <w:bottom w:val="none" w:sz="0" w:space="0" w:color="auto"/>
                <w:right w:val="none" w:sz="0" w:space="0" w:color="auto"/>
              </w:divBdr>
              <w:divsChild>
                <w:div w:id="98084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433071">
      <w:bodyDiv w:val="1"/>
      <w:marLeft w:val="0"/>
      <w:marRight w:val="0"/>
      <w:marTop w:val="0"/>
      <w:marBottom w:val="0"/>
      <w:divBdr>
        <w:top w:val="none" w:sz="0" w:space="0" w:color="auto"/>
        <w:left w:val="none" w:sz="0" w:space="0" w:color="auto"/>
        <w:bottom w:val="none" w:sz="0" w:space="0" w:color="auto"/>
        <w:right w:val="none" w:sz="0" w:space="0" w:color="auto"/>
      </w:divBdr>
    </w:div>
    <w:div w:id="773600422">
      <w:bodyDiv w:val="1"/>
      <w:marLeft w:val="0"/>
      <w:marRight w:val="0"/>
      <w:marTop w:val="0"/>
      <w:marBottom w:val="0"/>
      <w:divBdr>
        <w:top w:val="none" w:sz="0" w:space="0" w:color="auto"/>
        <w:left w:val="none" w:sz="0" w:space="0" w:color="auto"/>
        <w:bottom w:val="none" w:sz="0" w:space="0" w:color="auto"/>
        <w:right w:val="none" w:sz="0" w:space="0" w:color="auto"/>
      </w:divBdr>
    </w:div>
    <w:div w:id="778331774">
      <w:bodyDiv w:val="1"/>
      <w:marLeft w:val="0"/>
      <w:marRight w:val="0"/>
      <w:marTop w:val="0"/>
      <w:marBottom w:val="0"/>
      <w:divBdr>
        <w:top w:val="none" w:sz="0" w:space="0" w:color="auto"/>
        <w:left w:val="none" w:sz="0" w:space="0" w:color="auto"/>
        <w:bottom w:val="none" w:sz="0" w:space="0" w:color="auto"/>
        <w:right w:val="none" w:sz="0" w:space="0" w:color="auto"/>
      </w:divBdr>
    </w:div>
    <w:div w:id="779489745">
      <w:bodyDiv w:val="1"/>
      <w:marLeft w:val="0"/>
      <w:marRight w:val="0"/>
      <w:marTop w:val="0"/>
      <w:marBottom w:val="0"/>
      <w:divBdr>
        <w:top w:val="none" w:sz="0" w:space="0" w:color="auto"/>
        <w:left w:val="none" w:sz="0" w:space="0" w:color="auto"/>
        <w:bottom w:val="none" w:sz="0" w:space="0" w:color="auto"/>
        <w:right w:val="none" w:sz="0" w:space="0" w:color="auto"/>
      </w:divBdr>
    </w:div>
    <w:div w:id="779835441">
      <w:bodyDiv w:val="1"/>
      <w:marLeft w:val="0"/>
      <w:marRight w:val="0"/>
      <w:marTop w:val="0"/>
      <w:marBottom w:val="0"/>
      <w:divBdr>
        <w:top w:val="none" w:sz="0" w:space="0" w:color="auto"/>
        <w:left w:val="none" w:sz="0" w:space="0" w:color="auto"/>
        <w:bottom w:val="none" w:sz="0" w:space="0" w:color="auto"/>
        <w:right w:val="none" w:sz="0" w:space="0" w:color="auto"/>
      </w:divBdr>
    </w:div>
    <w:div w:id="782725515">
      <w:bodyDiv w:val="1"/>
      <w:marLeft w:val="0"/>
      <w:marRight w:val="0"/>
      <w:marTop w:val="0"/>
      <w:marBottom w:val="0"/>
      <w:divBdr>
        <w:top w:val="none" w:sz="0" w:space="0" w:color="auto"/>
        <w:left w:val="none" w:sz="0" w:space="0" w:color="auto"/>
        <w:bottom w:val="none" w:sz="0" w:space="0" w:color="auto"/>
        <w:right w:val="none" w:sz="0" w:space="0" w:color="auto"/>
      </w:divBdr>
    </w:div>
    <w:div w:id="786312864">
      <w:bodyDiv w:val="1"/>
      <w:marLeft w:val="0"/>
      <w:marRight w:val="0"/>
      <w:marTop w:val="0"/>
      <w:marBottom w:val="0"/>
      <w:divBdr>
        <w:top w:val="none" w:sz="0" w:space="0" w:color="auto"/>
        <w:left w:val="none" w:sz="0" w:space="0" w:color="auto"/>
        <w:bottom w:val="none" w:sz="0" w:space="0" w:color="auto"/>
        <w:right w:val="none" w:sz="0" w:space="0" w:color="auto"/>
      </w:divBdr>
    </w:div>
    <w:div w:id="789397285">
      <w:bodyDiv w:val="1"/>
      <w:marLeft w:val="0"/>
      <w:marRight w:val="0"/>
      <w:marTop w:val="0"/>
      <w:marBottom w:val="0"/>
      <w:divBdr>
        <w:top w:val="none" w:sz="0" w:space="0" w:color="auto"/>
        <w:left w:val="none" w:sz="0" w:space="0" w:color="auto"/>
        <w:bottom w:val="none" w:sz="0" w:space="0" w:color="auto"/>
        <w:right w:val="none" w:sz="0" w:space="0" w:color="auto"/>
      </w:divBdr>
    </w:div>
    <w:div w:id="790367739">
      <w:bodyDiv w:val="1"/>
      <w:marLeft w:val="0"/>
      <w:marRight w:val="0"/>
      <w:marTop w:val="0"/>
      <w:marBottom w:val="0"/>
      <w:divBdr>
        <w:top w:val="none" w:sz="0" w:space="0" w:color="auto"/>
        <w:left w:val="none" w:sz="0" w:space="0" w:color="auto"/>
        <w:bottom w:val="none" w:sz="0" w:space="0" w:color="auto"/>
        <w:right w:val="none" w:sz="0" w:space="0" w:color="auto"/>
      </w:divBdr>
    </w:div>
    <w:div w:id="792601044">
      <w:bodyDiv w:val="1"/>
      <w:marLeft w:val="0"/>
      <w:marRight w:val="0"/>
      <w:marTop w:val="0"/>
      <w:marBottom w:val="0"/>
      <w:divBdr>
        <w:top w:val="none" w:sz="0" w:space="0" w:color="auto"/>
        <w:left w:val="none" w:sz="0" w:space="0" w:color="auto"/>
        <w:bottom w:val="none" w:sz="0" w:space="0" w:color="auto"/>
        <w:right w:val="none" w:sz="0" w:space="0" w:color="auto"/>
      </w:divBdr>
    </w:div>
    <w:div w:id="792938934">
      <w:bodyDiv w:val="1"/>
      <w:marLeft w:val="0"/>
      <w:marRight w:val="0"/>
      <w:marTop w:val="0"/>
      <w:marBottom w:val="0"/>
      <w:divBdr>
        <w:top w:val="none" w:sz="0" w:space="0" w:color="auto"/>
        <w:left w:val="none" w:sz="0" w:space="0" w:color="auto"/>
        <w:bottom w:val="none" w:sz="0" w:space="0" w:color="auto"/>
        <w:right w:val="none" w:sz="0" w:space="0" w:color="auto"/>
      </w:divBdr>
    </w:div>
    <w:div w:id="793409175">
      <w:bodyDiv w:val="1"/>
      <w:marLeft w:val="0"/>
      <w:marRight w:val="0"/>
      <w:marTop w:val="0"/>
      <w:marBottom w:val="0"/>
      <w:divBdr>
        <w:top w:val="none" w:sz="0" w:space="0" w:color="auto"/>
        <w:left w:val="none" w:sz="0" w:space="0" w:color="auto"/>
        <w:bottom w:val="none" w:sz="0" w:space="0" w:color="auto"/>
        <w:right w:val="none" w:sz="0" w:space="0" w:color="auto"/>
      </w:divBdr>
    </w:div>
    <w:div w:id="794525203">
      <w:bodyDiv w:val="1"/>
      <w:marLeft w:val="0"/>
      <w:marRight w:val="0"/>
      <w:marTop w:val="0"/>
      <w:marBottom w:val="0"/>
      <w:divBdr>
        <w:top w:val="none" w:sz="0" w:space="0" w:color="auto"/>
        <w:left w:val="none" w:sz="0" w:space="0" w:color="auto"/>
        <w:bottom w:val="none" w:sz="0" w:space="0" w:color="auto"/>
        <w:right w:val="none" w:sz="0" w:space="0" w:color="auto"/>
      </w:divBdr>
    </w:div>
    <w:div w:id="797838340">
      <w:bodyDiv w:val="1"/>
      <w:marLeft w:val="0"/>
      <w:marRight w:val="0"/>
      <w:marTop w:val="0"/>
      <w:marBottom w:val="0"/>
      <w:divBdr>
        <w:top w:val="none" w:sz="0" w:space="0" w:color="auto"/>
        <w:left w:val="none" w:sz="0" w:space="0" w:color="auto"/>
        <w:bottom w:val="none" w:sz="0" w:space="0" w:color="auto"/>
        <w:right w:val="none" w:sz="0" w:space="0" w:color="auto"/>
      </w:divBdr>
    </w:div>
    <w:div w:id="798958005">
      <w:bodyDiv w:val="1"/>
      <w:marLeft w:val="0"/>
      <w:marRight w:val="0"/>
      <w:marTop w:val="0"/>
      <w:marBottom w:val="0"/>
      <w:divBdr>
        <w:top w:val="none" w:sz="0" w:space="0" w:color="auto"/>
        <w:left w:val="none" w:sz="0" w:space="0" w:color="auto"/>
        <w:bottom w:val="none" w:sz="0" w:space="0" w:color="auto"/>
        <w:right w:val="none" w:sz="0" w:space="0" w:color="auto"/>
      </w:divBdr>
    </w:div>
    <w:div w:id="800614869">
      <w:bodyDiv w:val="1"/>
      <w:marLeft w:val="0"/>
      <w:marRight w:val="0"/>
      <w:marTop w:val="0"/>
      <w:marBottom w:val="0"/>
      <w:divBdr>
        <w:top w:val="none" w:sz="0" w:space="0" w:color="auto"/>
        <w:left w:val="none" w:sz="0" w:space="0" w:color="auto"/>
        <w:bottom w:val="none" w:sz="0" w:space="0" w:color="auto"/>
        <w:right w:val="none" w:sz="0" w:space="0" w:color="auto"/>
      </w:divBdr>
    </w:div>
    <w:div w:id="801192307">
      <w:bodyDiv w:val="1"/>
      <w:marLeft w:val="0"/>
      <w:marRight w:val="0"/>
      <w:marTop w:val="0"/>
      <w:marBottom w:val="0"/>
      <w:divBdr>
        <w:top w:val="none" w:sz="0" w:space="0" w:color="auto"/>
        <w:left w:val="none" w:sz="0" w:space="0" w:color="auto"/>
        <w:bottom w:val="none" w:sz="0" w:space="0" w:color="auto"/>
        <w:right w:val="none" w:sz="0" w:space="0" w:color="auto"/>
      </w:divBdr>
    </w:div>
    <w:div w:id="804465712">
      <w:bodyDiv w:val="1"/>
      <w:marLeft w:val="0"/>
      <w:marRight w:val="0"/>
      <w:marTop w:val="0"/>
      <w:marBottom w:val="0"/>
      <w:divBdr>
        <w:top w:val="none" w:sz="0" w:space="0" w:color="auto"/>
        <w:left w:val="none" w:sz="0" w:space="0" w:color="auto"/>
        <w:bottom w:val="none" w:sz="0" w:space="0" w:color="auto"/>
        <w:right w:val="none" w:sz="0" w:space="0" w:color="auto"/>
      </w:divBdr>
    </w:div>
    <w:div w:id="805850831">
      <w:bodyDiv w:val="1"/>
      <w:marLeft w:val="0"/>
      <w:marRight w:val="0"/>
      <w:marTop w:val="0"/>
      <w:marBottom w:val="0"/>
      <w:divBdr>
        <w:top w:val="none" w:sz="0" w:space="0" w:color="auto"/>
        <w:left w:val="none" w:sz="0" w:space="0" w:color="auto"/>
        <w:bottom w:val="none" w:sz="0" w:space="0" w:color="auto"/>
        <w:right w:val="none" w:sz="0" w:space="0" w:color="auto"/>
      </w:divBdr>
    </w:div>
    <w:div w:id="805859626">
      <w:bodyDiv w:val="1"/>
      <w:marLeft w:val="0"/>
      <w:marRight w:val="0"/>
      <w:marTop w:val="0"/>
      <w:marBottom w:val="0"/>
      <w:divBdr>
        <w:top w:val="none" w:sz="0" w:space="0" w:color="auto"/>
        <w:left w:val="none" w:sz="0" w:space="0" w:color="auto"/>
        <w:bottom w:val="none" w:sz="0" w:space="0" w:color="auto"/>
        <w:right w:val="none" w:sz="0" w:space="0" w:color="auto"/>
      </w:divBdr>
    </w:div>
    <w:div w:id="806581630">
      <w:bodyDiv w:val="1"/>
      <w:marLeft w:val="0"/>
      <w:marRight w:val="0"/>
      <w:marTop w:val="0"/>
      <w:marBottom w:val="0"/>
      <w:divBdr>
        <w:top w:val="none" w:sz="0" w:space="0" w:color="auto"/>
        <w:left w:val="none" w:sz="0" w:space="0" w:color="auto"/>
        <w:bottom w:val="none" w:sz="0" w:space="0" w:color="auto"/>
        <w:right w:val="none" w:sz="0" w:space="0" w:color="auto"/>
      </w:divBdr>
    </w:div>
    <w:div w:id="808131714">
      <w:bodyDiv w:val="1"/>
      <w:marLeft w:val="0"/>
      <w:marRight w:val="0"/>
      <w:marTop w:val="0"/>
      <w:marBottom w:val="0"/>
      <w:divBdr>
        <w:top w:val="none" w:sz="0" w:space="0" w:color="auto"/>
        <w:left w:val="none" w:sz="0" w:space="0" w:color="auto"/>
        <w:bottom w:val="none" w:sz="0" w:space="0" w:color="auto"/>
        <w:right w:val="none" w:sz="0" w:space="0" w:color="auto"/>
      </w:divBdr>
    </w:div>
    <w:div w:id="808593631">
      <w:bodyDiv w:val="1"/>
      <w:marLeft w:val="0"/>
      <w:marRight w:val="0"/>
      <w:marTop w:val="0"/>
      <w:marBottom w:val="0"/>
      <w:divBdr>
        <w:top w:val="none" w:sz="0" w:space="0" w:color="auto"/>
        <w:left w:val="none" w:sz="0" w:space="0" w:color="auto"/>
        <w:bottom w:val="none" w:sz="0" w:space="0" w:color="auto"/>
        <w:right w:val="none" w:sz="0" w:space="0" w:color="auto"/>
      </w:divBdr>
    </w:div>
    <w:div w:id="815336591">
      <w:bodyDiv w:val="1"/>
      <w:marLeft w:val="0"/>
      <w:marRight w:val="0"/>
      <w:marTop w:val="0"/>
      <w:marBottom w:val="0"/>
      <w:divBdr>
        <w:top w:val="none" w:sz="0" w:space="0" w:color="auto"/>
        <w:left w:val="none" w:sz="0" w:space="0" w:color="auto"/>
        <w:bottom w:val="none" w:sz="0" w:space="0" w:color="auto"/>
        <w:right w:val="none" w:sz="0" w:space="0" w:color="auto"/>
      </w:divBdr>
    </w:div>
    <w:div w:id="815798126">
      <w:bodyDiv w:val="1"/>
      <w:marLeft w:val="0"/>
      <w:marRight w:val="0"/>
      <w:marTop w:val="0"/>
      <w:marBottom w:val="0"/>
      <w:divBdr>
        <w:top w:val="none" w:sz="0" w:space="0" w:color="auto"/>
        <w:left w:val="none" w:sz="0" w:space="0" w:color="auto"/>
        <w:bottom w:val="none" w:sz="0" w:space="0" w:color="auto"/>
        <w:right w:val="none" w:sz="0" w:space="0" w:color="auto"/>
      </w:divBdr>
      <w:divsChild>
        <w:div w:id="1512187161">
          <w:marLeft w:val="0"/>
          <w:marRight w:val="0"/>
          <w:marTop w:val="0"/>
          <w:marBottom w:val="0"/>
          <w:divBdr>
            <w:top w:val="none" w:sz="0" w:space="0" w:color="auto"/>
            <w:left w:val="none" w:sz="0" w:space="0" w:color="auto"/>
            <w:bottom w:val="none" w:sz="0" w:space="0" w:color="auto"/>
            <w:right w:val="none" w:sz="0" w:space="0" w:color="auto"/>
          </w:divBdr>
          <w:divsChild>
            <w:div w:id="329412291">
              <w:marLeft w:val="0"/>
              <w:marRight w:val="0"/>
              <w:marTop w:val="0"/>
              <w:marBottom w:val="0"/>
              <w:divBdr>
                <w:top w:val="none" w:sz="0" w:space="0" w:color="auto"/>
                <w:left w:val="none" w:sz="0" w:space="0" w:color="auto"/>
                <w:bottom w:val="none" w:sz="0" w:space="0" w:color="auto"/>
                <w:right w:val="none" w:sz="0" w:space="0" w:color="auto"/>
              </w:divBdr>
              <w:divsChild>
                <w:div w:id="198615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2132">
      <w:bodyDiv w:val="1"/>
      <w:marLeft w:val="0"/>
      <w:marRight w:val="0"/>
      <w:marTop w:val="0"/>
      <w:marBottom w:val="0"/>
      <w:divBdr>
        <w:top w:val="none" w:sz="0" w:space="0" w:color="auto"/>
        <w:left w:val="none" w:sz="0" w:space="0" w:color="auto"/>
        <w:bottom w:val="none" w:sz="0" w:space="0" w:color="auto"/>
        <w:right w:val="none" w:sz="0" w:space="0" w:color="auto"/>
      </w:divBdr>
    </w:div>
    <w:div w:id="816724891">
      <w:bodyDiv w:val="1"/>
      <w:marLeft w:val="0"/>
      <w:marRight w:val="0"/>
      <w:marTop w:val="0"/>
      <w:marBottom w:val="0"/>
      <w:divBdr>
        <w:top w:val="none" w:sz="0" w:space="0" w:color="auto"/>
        <w:left w:val="none" w:sz="0" w:space="0" w:color="auto"/>
        <w:bottom w:val="none" w:sz="0" w:space="0" w:color="auto"/>
        <w:right w:val="none" w:sz="0" w:space="0" w:color="auto"/>
      </w:divBdr>
    </w:div>
    <w:div w:id="816846068">
      <w:bodyDiv w:val="1"/>
      <w:marLeft w:val="0"/>
      <w:marRight w:val="0"/>
      <w:marTop w:val="0"/>
      <w:marBottom w:val="0"/>
      <w:divBdr>
        <w:top w:val="none" w:sz="0" w:space="0" w:color="auto"/>
        <w:left w:val="none" w:sz="0" w:space="0" w:color="auto"/>
        <w:bottom w:val="none" w:sz="0" w:space="0" w:color="auto"/>
        <w:right w:val="none" w:sz="0" w:space="0" w:color="auto"/>
      </w:divBdr>
    </w:div>
    <w:div w:id="818545884">
      <w:bodyDiv w:val="1"/>
      <w:marLeft w:val="0"/>
      <w:marRight w:val="0"/>
      <w:marTop w:val="0"/>
      <w:marBottom w:val="0"/>
      <w:divBdr>
        <w:top w:val="none" w:sz="0" w:space="0" w:color="auto"/>
        <w:left w:val="none" w:sz="0" w:space="0" w:color="auto"/>
        <w:bottom w:val="none" w:sz="0" w:space="0" w:color="auto"/>
        <w:right w:val="none" w:sz="0" w:space="0" w:color="auto"/>
      </w:divBdr>
    </w:div>
    <w:div w:id="820078268">
      <w:bodyDiv w:val="1"/>
      <w:marLeft w:val="0"/>
      <w:marRight w:val="0"/>
      <w:marTop w:val="0"/>
      <w:marBottom w:val="0"/>
      <w:divBdr>
        <w:top w:val="none" w:sz="0" w:space="0" w:color="auto"/>
        <w:left w:val="none" w:sz="0" w:space="0" w:color="auto"/>
        <w:bottom w:val="none" w:sz="0" w:space="0" w:color="auto"/>
        <w:right w:val="none" w:sz="0" w:space="0" w:color="auto"/>
      </w:divBdr>
    </w:div>
    <w:div w:id="820661772">
      <w:bodyDiv w:val="1"/>
      <w:marLeft w:val="0"/>
      <w:marRight w:val="0"/>
      <w:marTop w:val="0"/>
      <w:marBottom w:val="0"/>
      <w:divBdr>
        <w:top w:val="none" w:sz="0" w:space="0" w:color="auto"/>
        <w:left w:val="none" w:sz="0" w:space="0" w:color="auto"/>
        <w:bottom w:val="none" w:sz="0" w:space="0" w:color="auto"/>
        <w:right w:val="none" w:sz="0" w:space="0" w:color="auto"/>
      </w:divBdr>
    </w:div>
    <w:div w:id="825248542">
      <w:bodyDiv w:val="1"/>
      <w:marLeft w:val="0"/>
      <w:marRight w:val="0"/>
      <w:marTop w:val="0"/>
      <w:marBottom w:val="0"/>
      <w:divBdr>
        <w:top w:val="none" w:sz="0" w:space="0" w:color="auto"/>
        <w:left w:val="none" w:sz="0" w:space="0" w:color="auto"/>
        <w:bottom w:val="none" w:sz="0" w:space="0" w:color="auto"/>
        <w:right w:val="none" w:sz="0" w:space="0" w:color="auto"/>
      </w:divBdr>
    </w:div>
    <w:div w:id="826019625">
      <w:bodyDiv w:val="1"/>
      <w:marLeft w:val="0"/>
      <w:marRight w:val="0"/>
      <w:marTop w:val="0"/>
      <w:marBottom w:val="0"/>
      <w:divBdr>
        <w:top w:val="none" w:sz="0" w:space="0" w:color="auto"/>
        <w:left w:val="none" w:sz="0" w:space="0" w:color="auto"/>
        <w:bottom w:val="none" w:sz="0" w:space="0" w:color="auto"/>
        <w:right w:val="none" w:sz="0" w:space="0" w:color="auto"/>
      </w:divBdr>
    </w:div>
    <w:div w:id="826022631">
      <w:bodyDiv w:val="1"/>
      <w:marLeft w:val="0"/>
      <w:marRight w:val="0"/>
      <w:marTop w:val="0"/>
      <w:marBottom w:val="0"/>
      <w:divBdr>
        <w:top w:val="none" w:sz="0" w:space="0" w:color="auto"/>
        <w:left w:val="none" w:sz="0" w:space="0" w:color="auto"/>
        <w:bottom w:val="none" w:sz="0" w:space="0" w:color="auto"/>
        <w:right w:val="none" w:sz="0" w:space="0" w:color="auto"/>
      </w:divBdr>
    </w:div>
    <w:div w:id="828908227">
      <w:bodyDiv w:val="1"/>
      <w:marLeft w:val="0"/>
      <w:marRight w:val="0"/>
      <w:marTop w:val="0"/>
      <w:marBottom w:val="0"/>
      <w:divBdr>
        <w:top w:val="none" w:sz="0" w:space="0" w:color="auto"/>
        <w:left w:val="none" w:sz="0" w:space="0" w:color="auto"/>
        <w:bottom w:val="none" w:sz="0" w:space="0" w:color="auto"/>
        <w:right w:val="none" w:sz="0" w:space="0" w:color="auto"/>
      </w:divBdr>
    </w:div>
    <w:div w:id="831332175">
      <w:bodyDiv w:val="1"/>
      <w:marLeft w:val="0"/>
      <w:marRight w:val="0"/>
      <w:marTop w:val="0"/>
      <w:marBottom w:val="0"/>
      <w:divBdr>
        <w:top w:val="none" w:sz="0" w:space="0" w:color="auto"/>
        <w:left w:val="none" w:sz="0" w:space="0" w:color="auto"/>
        <w:bottom w:val="none" w:sz="0" w:space="0" w:color="auto"/>
        <w:right w:val="none" w:sz="0" w:space="0" w:color="auto"/>
      </w:divBdr>
    </w:div>
    <w:div w:id="836111543">
      <w:bodyDiv w:val="1"/>
      <w:marLeft w:val="0"/>
      <w:marRight w:val="0"/>
      <w:marTop w:val="0"/>
      <w:marBottom w:val="0"/>
      <w:divBdr>
        <w:top w:val="none" w:sz="0" w:space="0" w:color="auto"/>
        <w:left w:val="none" w:sz="0" w:space="0" w:color="auto"/>
        <w:bottom w:val="none" w:sz="0" w:space="0" w:color="auto"/>
        <w:right w:val="none" w:sz="0" w:space="0" w:color="auto"/>
      </w:divBdr>
    </w:div>
    <w:div w:id="836262080">
      <w:bodyDiv w:val="1"/>
      <w:marLeft w:val="0"/>
      <w:marRight w:val="0"/>
      <w:marTop w:val="0"/>
      <w:marBottom w:val="0"/>
      <w:divBdr>
        <w:top w:val="none" w:sz="0" w:space="0" w:color="auto"/>
        <w:left w:val="none" w:sz="0" w:space="0" w:color="auto"/>
        <w:bottom w:val="none" w:sz="0" w:space="0" w:color="auto"/>
        <w:right w:val="none" w:sz="0" w:space="0" w:color="auto"/>
      </w:divBdr>
    </w:div>
    <w:div w:id="837691102">
      <w:bodyDiv w:val="1"/>
      <w:marLeft w:val="0"/>
      <w:marRight w:val="0"/>
      <w:marTop w:val="0"/>
      <w:marBottom w:val="0"/>
      <w:divBdr>
        <w:top w:val="none" w:sz="0" w:space="0" w:color="auto"/>
        <w:left w:val="none" w:sz="0" w:space="0" w:color="auto"/>
        <w:bottom w:val="none" w:sz="0" w:space="0" w:color="auto"/>
        <w:right w:val="none" w:sz="0" w:space="0" w:color="auto"/>
      </w:divBdr>
    </w:div>
    <w:div w:id="843007918">
      <w:bodyDiv w:val="1"/>
      <w:marLeft w:val="0"/>
      <w:marRight w:val="0"/>
      <w:marTop w:val="0"/>
      <w:marBottom w:val="0"/>
      <w:divBdr>
        <w:top w:val="none" w:sz="0" w:space="0" w:color="auto"/>
        <w:left w:val="none" w:sz="0" w:space="0" w:color="auto"/>
        <w:bottom w:val="none" w:sz="0" w:space="0" w:color="auto"/>
        <w:right w:val="none" w:sz="0" w:space="0" w:color="auto"/>
      </w:divBdr>
    </w:div>
    <w:div w:id="844128859">
      <w:bodyDiv w:val="1"/>
      <w:marLeft w:val="0"/>
      <w:marRight w:val="0"/>
      <w:marTop w:val="0"/>
      <w:marBottom w:val="0"/>
      <w:divBdr>
        <w:top w:val="none" w:sz="0" w:space="0" w:color="auto"/>
        <w:left w:val="none" w:sz="0" w:space="0" w:color="auto"/>
        <w:bottom w:val="none" w:sz="0" w:space="0" w:color="auto"/>
        <w:right w:val="none" w:sz="0" w:space="0" w:color="auto"/>
      </w:divBdr>
    </w:div>
    <w:div w:id="845363496">
      <w:bodyDiv w:val="1"/>
      <w:marLeft w:val="0"/>
      <w:marRight w:val="0"/>
      <w:marTop w:val="0"/>
      <w:marBottom w:val="0"/>
      <w:divBdr>
        <w:top w:val="none" w:sz="0" w:space="0" w:color="auto"/>
        <w:left w:val="none" w:sz="0" w:space="0" w:color="auto"/>
        <w:bottom w:val="none" w:sz="0" w:space="0" w:color="auto"/>
        <w:right w:val="none" w:sz="0" w:space="0" w:color="auto"/>
      </w:divBdr>
    </w:div>
    <w:div w:id="846286587">
      <w:bodyDiv w:val="1"/>
      <w:marLeft w:val="0"/>
      <w:marRight w:val="0"/>
      <w:marTop w:val="0"/>
      <w:marBottom w:val="0"/>
      <w:divBdr>
        <w:top w:val="none" w:sz="0" w:space="0" w:color="auto"/>
        <w:left w:val="none" w:sz="0" w:space="0" w:color="auto"/>
        <w:bottom w:val="none" w:sz="0" w:space="0" w:color="auto"/>
        <w:right w:val="none" w:sz="0" w:space="0" w:color="auto"/>
      </w:divBdr>
    </w:div>
    <w:div w:id="847210465">
      <w:bodyDiv w:val="1"/>
      <w:marLeft w:val="0"/>
      <w:marRight w:val="0"/>
      <w:marTop w:val="0"/>
      <w:marBottom w:val="0"/>
      <w:divBdr>
        <w:top w:val="none" w:sz="0" w:space="0" w:color="auto"/>
        <w:left w:val="none" w:sz="0" w:space="0" w:color="auto"/>
        <w:bottom w:val="none" w:sz="0" w:space="0" w:color="auto"/>
        <w:right w:val="none" w:sz="0" w:space="0" w:color="auto"/>
      </w:divBdr>
    </w:div>
    <w:div w:id="848835235">
      <w:bodyDiv w:val="1"/>
      <w:marLeft w:val="0"/>
      <w:marRight w:val="0"/>
      <w:marTop w:val="0"/>
      <w:marBottom w:val="0"/>
      <w:divBdr>
        <w:top w:val="none" w:sz="0" w:space="0" w:color="auto"/>
        <w:left w:val="none" w:sz="0" w:space="0" w:color="auto"/>
        <w:bottom w:val="none" w:sz="0" w:space="0" w:color="auto"/>
        <w:right w:val="none" w:sz="0" w:space="0" w:color="auto"/>
      </w:divBdr>
      <w:divsChild>
        <w:div w:id="1382442890">
          <w:marLeft w:val="0"/>
          <w:marRight w:val="0"/>
          <w:marTop w:val="0"/>
          <w:marBottom w:val="0"/>
          <w:divBdr>
            <w:top w:val="none" w:sz="0" w:space="0" w:color="auto"/>
            <w:left w:val="none" w:sz="0" w:space="0" w:color="auto"/>
            <w:bottom w:val="none" w:sz="0" w:space="0" w:color="auto"/>
            <w:right w:val="none" w:sz="0" w:space="0" w:color="auto"/>
          </w:divBdr>
          <w:divsChild>
            <w:div w:id="2028408194">
              <w:marLeft w:val="0"/>
              <w:marRight w:val="0"/>
              <w:marTop w:val="0"/>
              <w:marBottom w:val="0"/>
              <w:divBdr>
                <w:top w:val="none" w:sz="0" w:space="0" w:color="auto"/>
                <w:left w:val="none" w:sz="0" w:space="0" w:color="auto"/>
                <w:bottom w:val="none" w:sz="0" w:space="0" w:color="auto"/>
                <w:right w:val="none" w:sz="0" w:space="0" w:color="auto"/>
              </w:divBdr>
              <w:divsChild>
                <w:div w:id="1102073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146096">
      <w:bodyDiv w:val="1"/>
      <w:marLeft w:val="0"/>
      <w:marRight w:val="0"/>
      <w:marTop w:val="0"/>
      <w:marBottom w:val="0"/>
      <w:divBdr>
        <w:top w:val="none" w:sz="0" w:space="0" w:color="auto"/>
        <w:left w:val="none" w:sz="0" w:space="0" w:color="auto"/>
        <w:bottom w:val="none" w:sz="0" w:space="0" w:color="auto"/>
        <w:right w:val="none" w:sz="0" w:space="0" w:color="auto"/>
      </w:divBdr>
    </w:div>
    <w:div w:id="850217901">
      <w:bodyDiv w:val="1"/>
      <w:marLeft w:val="0"/>
      <w:marRight w:val="0"/>
      <w:marTop w:val="0"/>
      <w:marBottom w:val="0"/>
      <w:divBdr>
        <w:top w:val="none" w:sz="0" w:space="0" w:color="auto"/>
        <w:left w:val="none" w:sz="0" w:space="0" w:color="auto"/>
        <w:bottom w:val="none" w:sz="0" w:space="0" w:color="auto"/>
        <w:right w:val="none" w:sz="0" w:space="0" w:color="auto"/>
      </w:divBdr>
      <w:divsChild>
        <w:div w:id="1508515446">
          <w:marLeft w:val="0"/>
          <w:marRight w:val="0"/>
          <w:marTop w:val="0"/>
          <w:marBottom w:val="0"/>
          <w:divBdr>
            <w:top w:val="none" w:sz="0" w:space="0" w:color="auto"/>
            <w:left w:val="none" w:sz="0" w:space="0" w:color="auto"/>
            <w:bottom w:val="none" w:sz="0" w:space="0" w:color="auto"/>
            <w:right w:val="none" w:sz="0" w:space="0" w:color="auto"/>
          </w:divBdr>
          <w:divsChild>
            <w:div w:id="1532721736">
              <w:marLeft w:val="0"/>
              <w:marRight w:val="0"/>
              <w:marTop w:val="0"/>
              <w:marBottom w:val="0"/>
              <w:divBdr>
                <w:top w:val="none" w:sz="0" w:space="0" w:color="auto"/>
                <w:left w:val="none" w:sz="0" w:space="0" w:color="auto"/>
                <w:bottom w:val="none" w:sz="0" w:space="0" w:color="auto"/>
                <w:right w:val="none" w:sz="0" w:space="0" w:color="auto"/>
              </w:divBdr>
              <w:divsChild>
                <w:div w:id="149942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3697">
      <w:bodyDiv w:val="1"/>
      <w:marLeft w:val="0"/>
      <w:marRight w:val="0"/>
      <w:marTop w:val="0"/>
      <w:marBottom w:val="0"/>
      <w:divBdr>
        <w:top w:val="none" w:sz="0" w:space="0" w:color="auto"/>
        <w:left w:val="none" w:sz="0" w:space="0" w:color="auto"/>
        <w:bottom w:val="none" w:sz="0" w:space="0" w:color="auto"/>
        <w:right w:val="none" w:sz="0" w:space="0" w:color="auto"/>
      </w:divBdr>
    </w:div>
    <w:div w:id="855535623">
      <w:bodyDiv w:val="1"/>
      <w:marLeft w:val="0"/>
      <w:marRight w:val="0"/>
      <w:marTop w:val="0"/>
      <w:marBottom w:val="0"/>
      <w:divBdr>
        <w:top w:val="none" w:sz="0" w:space="0" w:color="auto"/>
        <w:left w:val="none" w:sz="0" w:space="0" w:color="auto"/>
        <w:bottom w:val="none" w:sz="0" w:space="0" w:color="auto"/>
        <w:right w:val="none" w:sz="0" w:space="0" w:color="auto"/>
      </w:divBdr>
    </w:div>
    <w:div w:id="855926997">
      <w:bodyDiv w:val="1"/>
      <w:marLeft w:val="0"/>
      <w:marRight w:val="0"/>
      <w:marTop w:val="0"/>
      <w:marBottom w:val="0"/>
      <w:divBdr>
        <w:top w:val="none" w:sz="0" w:space="0" w:color="auto"/>
        <w:left w:val="none" w:sz="0" w:space="0" w:color="auto"/>
        <w:bottom w:val="none" w:sz="0" w:space="0" w:color="auto"/>
        <w:right w:val="none" w:sz="0" w:space="0" w:color="auto"/>
      </w:divBdr>
    </w:div>
    <w:div w:id="859666030">
      <w:bodyDiv w:val="1"/>
      <w:marLeft w:val="0"/>
      <w:marRight w:val="0"/>
      <w:marTop w:val="0"/>
      <w:marBottom w:val="0"/>
      <w:divBdr>
        <w:top w:val="none" w:sz="0" w:space="0" w:color="auto"/>
        <w:left w:val="none" w:sz="0" w:space="0" w:color="auto"/>
        <w:bottom w:val="none" w:sz="0" w:space="0" w:color="auto"/>
        <w:right w:val="none" w:sz="0" w:space="0" w:color="auto"/>
      </w:divBdr>
    </w:div>
    <w:div w:id="869025393">
      <w:bodyDiv w:val="1"/>
      <w:marLeft w:val="0"/>
      <w:marRight w:val="0"/>
      <w:marTop w:val="0"/>
      <w:marBottom w:val="0"/>
      <w:divBdr>
        <w:top w:val="none" w:sz="0" w:space="0" w:color="auto"/>
        <w:left w:val="none" w:sz="0" w:space="0" w:color="auto"/>
        <w:bottom w:val="none" w:sz="0" w:space="0" w:color="auto"/>
        <w:right w:val="none" w:sz="0" w:space="0" w:color="auto"/>
      </w:divBdr>
    </w:div>
    <w:div w:id="870915188">
      <w:bodyDiv w:val="1"/>
      <w:marLeft w:val="0"/>
      <w:marRight w:val="0"/>
      <w:marTop w:val="0"/>
      <w:marBottom w:val="0"/>
      <w:divBdr>
        <w:top w:val="none" w:sz="0" w:space="0" w:color="auto"/>
        <w:left w:val="none" w:sz="0" w:space="0" w:color="auto"/>
        <w:bottom w:val="none" w:sz="0" w:space="0" w:color="auto"/>
        <w:right w:val="none" w:sz="0" w:space="0" w:color="auto"/>
      </w:divBdr>
    </w:div>
    <w:div w:id="872771800">
      <w:bodyDiv w:val="1"/>
      <w:marLeft w:val="0"/>
      <w:marRight w:val="0"/>
      <w:marTop w:val="0"/>
      <w:marBottom w:val="0"/>
      <w:divBdr>
        <w:top w:val="none" w:sz="0" w:space="0" w:color="auto"/>
        <w:left w:val="none" w:sz="0" w:space="0" w:color="auto"/>
        <w:bottom w:val="none" w:sz="0" w:space="0" w:color="auto"/>
        <w:right w:val="none" w:sz="0" w:space="0" w:color="auto"/>
      </w:divBdr>
    </w:div>
    <w:div w:id="877812246">
      <w:bodyDiv w:val="1"/>
      <w:marLeft w:val="0"/>
      <w:marRight w:val="0"/>
      <w:marTop w:val="0"/>
      <w:marBottom w:val="0"/>
      <w:divBdr>
        <w:top w:val="none" w:sz="0" w:space="0" w:color="auto"/>
        <w:left w:val="none" w:sz="0" w:space="0" w:color="auto"/>
        <w:bottom w:val="none" w:sz="0" w:space="0" w:color="auto"/>
        <w:right w:val="none" w:sz="0" w:space="0" w:color="auto"/>
      </w:divBdr>
    </w:div>
    <w:div w:id="880171119">
      <w:bodyDiv w:val="1"/>
      <w:marLeft w:val="0"/>
      <w:marRight w:val="0"/>
      <w:marTop w:val="0"/>
      <w:marBottom w:val="0"/>
      <w:divBdr>
        <w:top w:val="none" w:sz="0" w:space="0" w:color="auto"/>
        <w:left w:val="none" w:sz="0" w:space="0" w:color="auto"/>
        <w:bottom w:val="none" w:sz="0" w:space="0" w:color="auto"/>
        <w:right w:val="none" w:sz="0" w:space="0" w:color="auto"/>
      </w:divBdr>
    </w:div>
    <w:div w:id="881938423">
      <w:bodyDiv w:val="1"/>
      <w:marLeft w:val="0"/>
      <w:marRight w:val="0"/>
      <w:marTop w:val="0"/>
      <w:marBottom w:val="0"/>
      <w:divBdr>
        <w:top w:val="none" w:sz="0" w:space="0" w:color="auto"/>
        <w:left w:val="none" w:sz="0" w:space="0" w:color="auto"/>
        <w:bottom w:val="none" w:sz="0" w:space="0" w:color="auto"/>
        <w:right w:val="none" w:sz="0" w:space="0" w:color="auto"/>
      </w:divBdr>
    </w:div>
    <w:div w:id="882251343">
      <w:bodyDiv w:val="1"/>
      <w:marLeft w:val="0"/>
      <w:marRight w:val="0"/>
      <w:marTop w:val="0"/>
      <w:marBottom w:val="0"/>
      <w:divBdr>
        <w:top w:val="none" w:sz="0" w:space="0" w:color="auto"/>
        <w:left w:val="none" w:sz="0" w:space="0" w:color="auto"/>
        <w:bottom w:val="none" w:sz="0" w:space="0" w:color="auto"/>
        <w:right w:val="none" w:sz="0" w:space="0" w:color="auto"/>
      </w:divBdr>
      <w:divsChild>
        <w:div w:id="424690951">
          <w:marLeft w:val="0"/>
          <w:marRight w:val="0"/>
          <w:marTop w:val="0"/>
          <w:marBottom w:val="0"/>
          <w:divBdr>
            <w:top w:val="none" w:sz="0" w:space="0" w:color="auto"/>
            <w:left w:val="none" w:sz="0" w:space="0" w:color="auto"/>
            <w:bottom w:val="none" w:sz="0" w:space="0" w:color="auto"/>
            <w:right w:val="none" w:sz="0" w:space="0" w:color="auto"/>
          </w:divBdr>
          <w:divsChild>
            <w:div w:id="1205946844">
              <w:marLeft w:val="0"/>
              <w:marRight w:val="0"/>
              <w:marTop w:val="0"/>
              <w:marBottom w:val="0"/>
              <w:divBdr>
                <w:top w:val="none" w:sz="0" w:space="0" w:color="auto"/>
                <w:left w:val="none" w:sz="0" w:space="0" w:color="auto"/>
                <w:bottom w:val="none" w:sz="0" w:space="0" w:color="auto"/>
                <w:right w:val="none" w:sz="0" w:space="0" w:color="auto"/>
              </w:divBdr>
              <w:divsChild>
                <w:div w:id="58487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252882">
      <w:bodyDiv w:val="1"/>
      <w:marLeft w:val="0"/>
      <w:marRight w:val="0"/>
      <w:marTop w:val="0"/>
      <w:marBottom w:val="0"/>
      <w:divBdr>
        <w:top w:val="none" w:sz="0" w:space="0" w:color="auto"/>
        <w:left w:val="none" w:sz="0" w:space="0" w:color="auto"/>
        <w:bottom w:val="none" w:sz="0" w:space="0" w:color="auto"/>
        <w:right w:val="none" w:sz="0" w:space="0" w:color="auto"/>
      </w:divBdr>
    </w:div>
    <w:div w:id="886452872">
      <w:bodyDiv w:val="1"/>
      <w:marLeft w:val="0"/>
      <w:marRight w:val="0"/>
      <w:marTop w:val="0"/>
      <w:marBottom w:val="0"/>
      <w:divBdr>
        <w:top w:val="none" w:sz="0" w:space="0" w:color="auto"/>
        <w:left w:val="none" w:sz="0" w:space="0" w:color="auto"/>
        <w:bottom w:val="none" w:sz="0" w:space="0" w:color="auto"/>
        <w:right w:val="none" w:sz="0" w:space="0" w:color="auto"/>
      </w:divBdr>
    </w:div>
    <w:div w:id="887297309">
      <w:bodyDiv w:val="1"/>
      <w:marLeft w:val="0"/>
      <w:marRight w:val="0"/>
      <w:marTop w:val="0"/>
      <w:marBottom w:val="0"/>
      <w:divBdr>
        <w:top w:val="none" w:sz="0" w:space="0" w:color="auto"/>
        <w:left w:val="none" w:sz="0" w:space="0" w:color="auto"/>
        <w:bottom w:val="none" w:sz="0" w:space="0" w:color="auto"/>
        <w:right w:val="none" w:sz="0" w:space="0" w:color="auto"/>
      </w:divBdr>
    </w:div>
    <w:div w:id="887884269">
      <w:bodyDiv w:val="1"/>
      <w:marLeft w:val="0"/>
      <w:marRight w:val="0"/>
      <w:marTop w:val="0"/>
      <w:marBottom w:val="0"/>
      <w:divBdr>
        <w:top w:val="none" w:sz="0" w:space="0" w:color="auto"/>
        <w:left w:val="none" w:sz="0" w:space="0" w:color="auto"/>
        <w:bottom w:val="none" w:sz="0" w:space="0" w:color="auto"/>
        <w:right w:val="none" w:sz="0" w:space="0" w:color="auto"/>
      </w:divBdr>
    </w:div>
    <w:div w:id="891115552">
      <w:bodyDiv w:val="1"/>
      <w:marLeft w:val="0"/>
      <w:marRight w:val="0"/>
      <w:marTop w:val="0"/>
      <w:marBottom w:val="0"/>
      <w:divBdr>
        <w:top w:val="none" w:sz="0" w:space="0" w:color="auto"/>
        <w:left w:val="none" w:sz="0" w:space="0" w:color="auto"/>
        <w:bottom w:val="none" w:sz="0" w:space="0" w:color="auto"/>
        <w:right w:val="none" w:sz="0" w:space="0" w:color="auto"/>
      </w:divBdr>
    </w:div>
    <w:div w:id="891426702">
      <w:bodyDiv w:val="1"/>
      <w:marLeft w:val="0"/>
      <w:marRight w:val="0"/>
      <w:marTop w:val="0"/>
      <w:marBottom w:val="0"/>
      <w:divBdr>
        <w:top w:val="none" w:sz="0" w:space="0" w:color="auto"/>
        <w:left w:val="none" w:sz="0" w:space="0" w:color="auto"/>
        <w:bottom w:val="none" w:sz="0" w:space="0" w:color="auto"/>
        <w:right w:val="none" w:sz="0" w:space="0" w:color="auto"/>
      </w:divBdr>
    </w:div>
    <w:div w:id="892036882">
      <w:bodyDiv w:val="1"/>
      <w:marLeft w:val="0"/>
      <w:marRight w:val="0"/>
      <w:marTop w:val="0"/>
      <w:marBottom w:val="0"/>
      <w:divBdr>
        <w:top w:val="none" w:sz="0" w:space="0" w:color="auto"/>
        <w:left w:val="none" w:sz="0" w:space="0" w:color="auto"/>
        <w:bottom w:val="none" w:sz="0" w:space="0" w:color="auto"/>
        <w:right w:val="none" w:sz="0" w:space="0" w:color="auto"/>
      </w:divBdr>
    </w:div>
    <w:div w:id="894706209">
      <w:bodyDiv w:val="1"/>
      <w:marLeft w:val="0"/>
      <w:marRight w:val="0"/>
      <w:marTop w:val="0"/>
      <w:marBottom w:val="0"/>
      <w:divBdr>
        <w:top w:val="none" w:sz="0" w:space="0" w:color="auto"/>
        <w:left w:val="none" w:sz="0" w:space="0" w:color="auto"/>
        <w:bottom w:val="none" w:sz="0" w:space="0" w:color="auto"/>
        <w:right w:val="none" w:sz="0" w:space="0" w:color="auto"/>
      </w:divBdr>
    </w:div>
    <w:div w:id="899706145">
      <w:bodyDiv w:val="1"/>
      <w:marLeft w:val="0"/>
      <w:marRight w:val="0"/>
      <w:marTop w:val="0"/>
      <w:marBottom w:val="0"/>
      <w:divBdr>
        <w:top w:val="none" w:sz="0" w:space="0" w:color="auto"/>
        <w:left w:val="none" w:sz="0" w:space="0" w:color="auto"/>
        <w:bottom w:val="none" w:sz="0" w:space="0" w:color="auto"/>
        <w:right w:val="none" w:sz="0" w:space="0" w:color="auto"/>
      </w:divBdr>
    </w:div>
    <w:div w:id="900286533">
      <w:bodyDiv w:val="1"/>
      <w:marLeft w:val="0"/>
      <w:marRight w:val="0"/>
      <w:marTop w:val="0"/>
      <w:marBottom w:val="0"/>
      <w:divBdr>
        <w:top w:val="none" w:sz="0" w:space="0" w:color="auto"/>
        <w:left w:val="none" w:sz="0" w:space="0" w:color="auto"/>
        <w:bottom w:val="none" w:sz="0" w:space="0" w:color="auto"/>
        <w:right w:val="none" w:sz="0" w:space="0" w:color="auto"/>
      </w:divBdr>
    </w:div>
    <w:div w:id="903292979">
      <w:bodyDiv w:val="1"/>
      <w:marLeft w:val="0"/>
      <w:marRight w:val="0"/>
      <w:marTop w:val="0"/>
      <w:marBottom w:val="0"/>
      <w:divBdr>
        <w:top w:val="none" w:sz="0" w:space="0" w:color="auto"/>
        <w:left w:val="none" w:sz="0" w:space="0" w:color="auto"/>
        <w:bottom w:val="none" w:sz="0" w:space="0" w:color="auto"/>
        <w:right w:val="none" w:sz="0" w:space="0" w:color="auto"/>
      </w:divBdr>
      <w:divsChild>
        <w:div w:id="708190155">
          <w:marLeft w:val="0"/>
          <w:marRight w:val="0"/>
          <w:marTop w:val="0"/>
          <w:marBottom w:val="0"/>
          <w:divBdr>
            <w:top w:val="none" w:sz="0" w:space="0" w:color="auto"/>
            <w:left w:val="none" w:sz="0" w:space="0" w:color="auto"/>
            <w:bottom w:val="none" w:sz="0" w:space="0" w:color="auto"/>
            <w:right w:val="none" w:sz="0" w:space="0" w:color="auto"/>
          </w:divBdr>
          <w:divsChild>
            <w:div w:id="1806266674">
              <w:marLeft w:val="0"/>
              <w:marRight w:val="0"/>
              <w:marTop w:val="0"/>
              <w:marBottom w:val="0"/>
              <w:divBdr>
                <w:top w:val="none" w:sz="0" w:space="0" w:color="auto"/>
                <w:left w:val="none" w:sz="0" w:space="0" w:color="auto"/>
                <w:bottom w:val="none" w:sz="0" w:space="0" w:color="auto"/>
                <w:right w:val="none" w:sz="0" w:space="0" w:color="auto"/>
              </w:divBdr>
              <w:divsChild>
                <w:div w:id="16636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762871">
      <w:bodyDiv w:val="1"/>
      <w:marLeft w:val="0"/>
      <w:marRight w:val="0"/>
      <w:marTop w:val="0"/>
      <w:marBottom w:val="0"/>
      <w:divBdr>
        <w:top w:val="none" w:sz="0" w:space="0" w:color="auto"/>
        <w:left w:val="none" w:sz="0" w:space="0" w:color="auto"/>
        <w:bottom w:val="none" w:sz="0" w:space="0" w:color="auto"/>
        <w:right w:val="none" w:sz="0" w:space="0" w:color="auto"/>
      </w:divBdr>
    </w:div>
    <w:div w:id="904953195">
      <w:bodyDiv w:val="1"/>
      <w:marLeft w:val="0"/>
      <w:marRight w:val="0"/>
      <w:marTop w:val="0"/>
      <w:marBottom w:val="0"/>
      <w:divBdr>
        <w:top w:val="none" w:sz="0" w:space="0" w:color="auto"/>
        <w:left w:val="none" w:sz="0" w:space="0" w:color="auto"/>
        <w:bottom w:val="none" w:sz="0" w:space="0" w:color="auto"/>
        <w:right w:val="none" w:sz="0" w:space="0" w:color="auto"/>
      </w:divBdr>
    </w:div>
    <w:div w:id="910702867">
      <w:bodyDiv w:val="1"/>
      <w:marLeft w:val="0"/>
      <w:marRight w:val="0"/>
      <w:marTop w:val="0"/>
      <w:marBottom w:val="0"/>
      <w:divBdr>
        <w:top w:val="none" w:sz="0" w:space="0" w:color="auto"/>
        <w:left w:val="none" w:sz="0" w:space="0" w:color="auto"/>
        <w:bottom w:val="none" w:sz="0" w:space="0" w:color="auto"/>
        <w:right w:val="none" w:sz="0" w:space="0" w:color="auto"/>
      </w:divBdr>
    </w:div>
    <w:div w:id="910844062">
      <w:bodyDiv w:val="1"/>
      <w:marLeft w:val="0"/>
      <w:marRight w:val="0"/>
      <w:marTop w:val="0"/>
      <w:marBottom w:val="0"/>
      <w:divBdr>
        <w:top w:val="none" w:sz="0" w:space="0" w:color="auto"/>
        <w:left w:val="none" w:sz="0" w:space="0" w:color="auto"/>
        <w:bottom w:val="none" w:sz="0" w:space="0" w:color="auto"/>
        <w:right w:val="none" w:sz="0" w:space="0" w:color="auto"/>
      </w:divBdr>
    </w:div>
    <w:div w:id="910847403">
      <w:bodyDiv w:val="1"/>
      <w:marLeft w:val="0"/>
      <w:marRight w:val="0"/>
      <w:marTop w:val="0"/>
      <w:marBottom w:val="0"/>
      <w:divBdr>
        <w:top w:val="none" w:sz="0" w:space="0" w:color="auto"/>
        <w:left w:val="none" w:sz="0" w:space="0" w:color="auto"/>
        <w:bottom w:val="none" w:sz="0" w:space="0" w:color="auto"/>
        <w:right w:val="none" w:sz="0" w:space="0" w:color="auto"/>
      </w:divBdr>
    </w:div>
    <w:div w:id="911429082">
      <w:bodyDiv w:val="1"/>
      <w:marLeft w:val="0"/>
      <w:marRight w:val="0"/>
      <w:marTop w:val="0"/>
      <w:marBottom w:val="0"/>
      <w:divBdr>
        <w:top w:val="none" w:sz="0" w:space="0" w:color="auto"/>
        <w:left w:val="none" w:sz="0" w:space="0" w:color="auto"/>
        <w:bottom w:val="none" w:sz="0" w:space="0" w:color="auto"/>
        <w:right w:val="none" w:sz="0" w:space="0" w:color="auto"/>
      </w:divBdr>
    </w:div>
    <w:div w:id="914096425">
      <w:bodyDiv w:val="1"/>
      <w:marLeft w:val="0"/>
      <w:marRight w:val="0"/>
      <w:marTop w:val="0"/>
      <w:marBottom w:val="0"/>
      <w:divBdr>
        <w:top w:val="none" w:sz="0" w:space="0" w:color="auto"/>
        <w:left w:val="none" w:sz="0" w:space="0" w:color="auto"/>
        <w:bottom w:val="none" w:sz="0" w:space="0" w:color="auto"/>
        <w:right w:val="none" w:sz="0" w:space="0" w:color="auto"/>
      </w:divBdr>
    </w:div>
    <w:div w:id="923294725">
      <w:bodyDiv w:val="1"/>
      <w:marLeft w:val="0"/>
      <w:marRight w:val="0"/>
      <w:marTop w:val="0"/>
      <w:marBottom w:val="0"/>
      <w:divBdr>
        <w:top w:val="none" w:sz="0" w:space="0" w:color="auto"/>
        <w:left w:val="none" w:sz="0" w:space="0" w:color="auto"/>
        <w:bottom w:val="none" w:sz="0" w:space="0" w:color="auto"/>
        <w:right w:val="none" w:sz="0" w:space="0" w:color="auto"/>
      </w:divBdr>
    </w:div>
    <w:div w:id="924143224">
      <w:bodyDiv w:val="1"/>
      <w:marLeft w:val="0"/>
      <w:marRight w:val="0"/>
      <w:marTop w:val="0"/>
      <w:marBottom w:val="0"/>
      <w:divBdr>
        <w:top w:val="none" w:sz="0" w:space="0" w:color="auto"/>
        <w:left w:val="none" w:sz="0" w:space="0" w:color="auto"/>
        <w:bottom w:val="none" w:sz="0" w:space="0" w:color="auto"/>
        <w:right w:val="none" w:sz="0" w:space="0" w:color="auto"/>
      </w:divBdr>
    </w:div>
    <w:div w:id="924725865">
      <w:bodyDiv w:val="1"/>
      <w:marLeft w:val="0"/>
      <w:marRight w:val="0"/>
      <w:marTop w:val="0"/>
      <w:marBottom w:val="0"/>
      <w:divBdr>
        <w:top w:val="none" w:sz="0" w:space="0" w:color="auto"/>
        <w:left w:val="none" w:sz="0" w:space="0" w:color="auto"/>
        <w:bottom w:val="none" w:sz="0" w:space="0" w:color="auto"/>
        <w:right w:val="none" w:sz="0" w:space="0" w:color="auto"/>
      </w:divBdr>
    </w:div>
    <w:div w:id="927888872">
      <w:bodyDiv w:val="1"/>
      <w:marLeft w:val="0"/>
      <w:marRight w:val="0"/>
      <w:marTop w:val="0"/>
      <w:marBottom w:val="0"/>
      <w:divBdr>
        <w:top w:val="none" w:sz="0" w:space="0" w:color="auto"/>
        <w:left w:val="none" w:sz="0" w:space="0" w:color="auto"/>
        <w:bottom w:val="none" w:sz="0" w:space="0" w:color="auto"/>
        <w:right w:val="none" w:sz="0" w:space="0" w:color="auto"/>
      </w:divBdr>
    </w:div>
    <w:div w:id="928850911">
      <w:bodyDiv w:val="1"/>
      <w:marLeft w:val="0"/>
      <w:marRight w:val="0"/>
      <w:marTop w:val="0"/>
      <w:marBottom w:val="0"/>
      <w:divBdr>
        <w:top w:val="none" w:sz="0" w:space="0" w:color="auto"/>
        <w:left w:val="none" w:sz="0" w:space="0" w:color="auto"/>
        <w:bottom w:val="none" w:sz="0" w:space="0" w:color="auto"/>
        <w:right w:val="none" w:sz="0" w:space="0" w:color="auto"/>
      </w:divBdr>
    </w:div>
    <w:div w:id="929892020">
      <w:bodyDiv w:val="1"/>
      <w:marLeft w:val="0"/>
      <w:marRight w:val="0"/>
      <w:marTop w:val="0"/>
      <w:marBottom w:val="0"/>
      <w:divBdr>
        <w:top w:val="none" w:sz="0" w:space="0" w:color="auto"/>
        <w:left w:val="none" w:sz="0" w:space="0" w:color="auto"/>
        <w:bottom w:val="none" w:sz="0" w:space="0" w:color="auto"/>
        <w:right w:val="none" w:sz="0" w:space="0" w:color="auto"/>
      </w:divBdr>
    </w:div>
    <w:div w:id="932786172">
      <w:bodyDiv w:val="1"/>
      <w:marLeft w:val="0"/>
      <w:marRight w:val="0"/>
      <w:marTop w:val="0"/>
      <w:marBottom w:val="0"/>
      <w:divBdr>
        <w:top w:val="none" w:sz="0" w:space="0" w:color="auto"/>
        <w:left w:val="none" w:sz="0" w:space="0" w:color="auto"/>
        <w:bottom w:val="none" w:sz="0" w:space="0" w:color="auto"/>
        <w:right w:val="none" w:sz="0" w:space="0" w:color="auto"/>
      </w:divBdr>
    </w:div>
    <w:div w:id="936013028">
      <w:bodyDiv w:val="1"/>
      <w:marLeft w:val="0"/>
      <w:marRight w:val="0"/>
      <w:marTop w:val="0"/>
      <w:marBottom w:val="0"/>
      <w:divBdr>
        <w:top w:val="none" w:sz="0" w:space="0" w:color="auto"/>
        <w:left w:val="none" w:sz="0" w:space="0" w:color="auto"/>
        <w:bottom w:val="none" w:sz="0" w:space="0" w:color="auto"/>
        <w:right w:val="none" w:sz="0" w:space="0" w:color="auto"/>
      </w:divBdr>
    </w:div>
    <w:div w:id="937516750">
      <w:bodyDiv w:val="1"/>
      <w:marLeft w:val="0"/>
      <w:marRight w:val="0"/>
      <w:marTop w:val="0"/>
      <w:marBottom w:val="0"/>
      <w:divBdr>
        <w:top w:val="none" w:sz="0" w:space="0" w:color="auto"/>
        <w:left w:val="none" w:sz="0" w:space="0" w:color="auto"/>
        <w:bottom w:val="none" w:sz="0" w:space="0" w:color="auto"/>
        <w:right w:val="none" w:sz="0" w:space="0" w:color="auto"/>
      </w:divBdr>
    </w:div>
    <w:div w:id="941835759">
      <w:bodyDiv w:val="1"/>
      <w:marLeft w:val="0"/>
      <w:marRight w:val="0"/>
      <w:marTop w:val="0"/>
      <w:marBottom w:val="0"/>
      <w:divBdr>
        <w:top w:val="none" w:sz="0" w:space="0" w:color="auto"/>
        <w:left w:val="none" w:sz="0" w:space="0" w:color="auto"/>
        <w:bottom w:val="none" w:sz="0" w:space="0" w:color="auto"/>
        <w:right w:val="none" w:sz="0" w:space="0" w:color="auto"/>
      </w:divBdr>
    </w:div>
    <w:div w:id="943263774">
      <w:bodyDiv w:val="1"/>
      <w:marLeft w:val="0"/>
      <w:marRight w:val="0"/>
      <w:marTop w:val="0"/>
      <w:marBottom w:val="0"/>
      <w:divBdr>
        <w:top w:val="none" w:sz="0" w:space="0" w:color="auto"/>
        <w:left w:val="none" w:sz="0" w:space="0" w:color="auto"/>
        <w:bottom w:val="none" w:sz="0" w:space="0" w:color="auto"/>
        <w:right w:val="none" w:sz="0" w:space="0" w:color="auto"/>
      </w:divBdr>
    </w:div>
    <w:div w:id="943924072">
      <w:bodyDiv w:val="1"/>
      <w:marLeft w:val="0"/>
      <w:marRight w:val="0"/>
      <w:marTop w:val="0"/>
      <w:marBottom w:val="0"/>
      <w:divBdr>
        <w:top w:val="none" w:sz="0" w:space="0" w:color="auto"/>
        <w:left w:val="none" w:sz="0" w:space="0" w:color="auto"/>
        <w:bottom w:val="none" w:sz="0" w:space="0" w:color="auto"/>
        <w:right w:val="none" w:sz="0" w:space="0" w:color="auto"/>
      </w:divBdr>
    </w:div>
    <w:div w:id="945238559">
      <w:bodyDiv w:val="1"/>
      <w:marLeft w:val="0"/>
      <w:marRight w:val="0"/>
      <w:marTop w:val="0"/>
      <w:marBottom w:val="0"/>
      <w:divBdr>
        <w:top w:val="none" w:sz="0" w:space="0" w:color="auto"/>
        <w:left w:val="none" w:sz="0" w:space="0" w:color="auto"/>
        <w:bottom w:val="none" w:sz="0" w:space="0" w:color="auto"/>
        <w:right w:val="none" w:sz="0" w:space="0" w:color="auto"/>
      </w:divBdr>
    </w:div>
    <w:div w:id="946275829">
      <w:bodyDiv w:val="1"/>
      <w:marLeft w:val="0"/>
      <w:marRight w:val="0"/>
      <w:marTop w:val="0"/>
      <w:marBottom w:val="0"/>
      <w:divBdr>
        <w:top w:val="none" w:sz="0" w:space="0" w:color="auto"/>
        <w:left w:val="none" w:sz="0" w:space="0" w:color="auto"/>
        <w:bottom w:val="none" w:sz="0" w:space="0" w:color="auto"/>
        <w:right w:val="none" w:sz="0" w:space="0" w:color="auto"/>
      </w:divBdr>
    </w:div>
    <w:div w:id="947738235">
      <w:bodyDiv w:val="1"/>
      <w:marLeft w:val="0"/>
      <w:marRight w:val="0"/>
      <w:marTop w:val="0"/>
      <w:marBottom w:val="0"/>
      <w:divBdr>
        <w:top w:val="none" w:sz="0" w:space="0" w:color="auto"/>
        <w:left w:val="none" w:sz="0" w:space="0" w:color="auto"/>
        <w:bottom w:val="none" w:sz="0" w:space="0" w:color="auto"/>
        <w:right w:val="none" w:sz="0" w:space="0" w:color="auto"/>
      </w:divBdr>
    </w:div>
    <w:div w:id="948243352">
      <w:bodyDiv w:val="1"/>
      <w:marLeft w:val="0"/>
      <w:marRight w:val="0"/>
      <w:marTop w:val="0"/>
      <w:marBottom w:val="0"/>
      <w:divBdr>
        <w:top w:val="none" w:sz="0" w:space="0" w:color="auto"/>
        <w:left w:val="none" w:sz="0" w:space="0" w:color="auto"/>
        <w:bottom w:val="none" w:sz="0" w:space="0" w:color="auto"/>
        <w:right w:val="none" w:sz="0" w:space="0" w:color="auto"/>
      </w:divBdr>
    </w:div>
    <w:div w:id="951667904">
      <w:bodyDiv w:val="1"/>
      <w:marLeft w:val="0"/>
      <w:marRight w:val="0"/>
      <w:marTop w:val="0"/>
      <w:marBottom w:val="0"/>
      <w:divBdr>
        <w:top w:val="none" w:sz="0" w:space="0" w:color="auto"/>
        <w:left w:val="none" w:sz="0" w:space="0" w:color="auto"/>
        <w:bottom w:val="none" w:sz="0" w:space="0" w:color="auto"/>
        <w:right w:val="none" w:sz="0" w:space="0" w:color="auto"/>
      </w:divBdr>
    </w:div>
    <w:div w:id="951865550">
      <w:bodyDiv w:val="1"/>
      <w:marLeft w:val="0"/>
      <w:marRight w:val="0"/>
      <w:marTop w:val="0"/>
      <w:marBottom w:val="0"/>
      <w:divBdr>
        <w:top w:val="none" w:sz="0" w:space="0" w:color="auto"/>
        <w:left w:val="none" w:sz="0" w:space="0" w:color="auto"/>
        <w:bottom w:val="none" w:sz="0" w:space="0" w:color="auto"/>
        <w:right w:val="none" w:sz="0" w:space="0" w:color="auto"/>
      </w:divBdr>
    </w:div>
    <w:div w:id="952978302">
      <w:bodyDiv w:val="1"/>
      <w:marLeft w:val="0"/>
      <w:marRight w:val="0"/>
      <w:marTop w:val="0"/>
      <w:marBottom w:val="0"/>
      <w:divBdr>
        <w:top w:val="none" w:sz="0" w:space="0" w:color="auto"/>
        <w:left w:val="none" w:sz="0" w:space="0" w:color="auto"/>
        <w:bottom w:val="none" w:sz="0" w:space="0" w:color="auto"/>
        <w:right w:val="none" w:sz="0" w:space="0" w:color="auto"/>
      </w:divBdr>
    </w:div>
    <w:div w:id="960964351">
      <w:bodyDiv w:val="1"/>
      <w:marLeft w:val="0"/>
      <w:marRight w:val="0"/>
      <w:marTop w:val="0"/>
      <w:marBottom w:val="0"/>
      <w:divBdr>
        <w:top w:val="none" w:sz="0" w:space="0" w:color="auto"/>
        <w:left w:val="none" w:sz="0" w:space="0" w:color="auto"/>
        <w:bottom w:val="none" w:sz="0" w:space="0" w:color="auto"/>
        <w:right w:val="none" w:sz="0" w:space="0" w:color="auto"/>
      </w:divBdr>
    </w:div>
    <w:div w:id="962349295">
      <w:bodyDiv w:val="1"/>
      <w:marLeft w:val="0"/>
      <w:marRight w:val="0"/>
      <w:marTop w:val="0"/>
      <w:marBottom w:val="0"/>
      <w:divBdr>
        <w:top w:val="none" w:sz="0" w:space="0" w:color="auto"/>
        <w:left w:val="none" w:sz="0" w:space="0" w:color="auto"/>
        <w:bottom w:val="none" w:sz="0" w:space="0" w:color="auto"/>
        <w:right w:val="none" w:sz="0" w:space="0" w:color="auto"/>
      </w:divBdr>
    </w:div>
    <w:div w:id="964240288">
      <w:bodyDiv w:val="1"/>
      <w:marLeft w:val="0"/>
      <w:marRight w:val="0"/>
      <w:marTop w:val="0"/>
      <w:marBottom w:val="0"/>
      <w:divBdr>
        <w:top w:val="none" w:sz="0" w:space="0" w:color="auto"/>
        <w:left w:val="none" w:sz="0" w:space="0" w:color="auto"/>
        <w:bottom w:val="none" w:sz="0" w:space="0" w:color="auto"/>
        <w:right w:val="none" w:sz="0" w:space="0" w:color="auto"/>
      </w:divBdr>
    </w:div>
    <w:div w:id="966622102">
      <w:bodyDiv w:val="1"/>
      <w:marLeft w:val="0"/>
      <w:marRight w:val="0"/>
      <w:marTop w:val="0"/>
      <w:marBottom w:val="0"/>
      <w:divBdr>
        <w:top w:val="none" w:sz="0" w:space="0" w:color="auto"/>
        <w:left w:val="none" w:sz="0" w:space="0" w:color="auto"/>
        <w:bottom w:val="none" w:sz="0" w:space="0" w:color="auto"/>
        <w:right w:val="none" w:sz="0" w:space="0" w:color="auto"/>
      </w:divBdr>
    </w:div>
    <w:div w:id="967858484">
      <w:bodyDiv w:val="1"/>
      <w:marLeft w:val="0"/>
      <w:marRight w:val="0"/>
      <w:marTop w:val="0"/>
      <w:marBottom w:val="0"/>
      <w:divBdr>
        <w:top w:val="none" w:sz="0" w:space="0" w:color="auto"/>
        <w:left w:val="none" w:sz="0" w:space="0" w:color="auto"/>
        <w:bottom w:val="none" w:sz="0" w:space="0" w:color="auto"/>
        <w:right w:val="none" w:sz="0" w:space="0" w:color="auto"/>
      </w:divBdr>
      <w:divsChild>
        <w:div w:id="1172377956">
          <w:marLeft w:val="0"/>
          <w:marRight w:val="0"/>
          <w:marTop w:val="0"/>
          <w:marBottom w:val="0"/>
          <w:divBdr>
            <w:top w:val="none" w:sz="0" w:space="0" w:color="auto"/>
            <w:left w:val="none" w:sz="0" w:space="0" w:color="auto"/>
            <w:bottom w:val="none" w:sz="0" w:space="0" w:color="auto"/>
            <w:right w:val="none" w:sz="0" w:space="0" w:color="auto"/>
          </w:divBdr>
          <w:divsChild>
            <w:div w:id="615328019">
              <w:marLeft w:val="0"/>
              <w:marRight w:val="0"/>
              <w:marTop w:val="0"/>
              <w:marBottom w:val="0"/>
              <w:divBdr>
                <w:top w:val="none" w:sz="0" w:space="0" w:color="auto"/>
                <w:left w:val="none" w:sz="0" w:space="0" w:color="auto"/>
                <w:bottom w:val="none" w:sz="0" w:space="0" w:color="auto"/>
                <w:right w:val="none" w:sz="0" w:space="0" w:color="auto"/>
              </w:divBdr>
              <w:divsChild>
                <w:div w:id="131683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897567">
      <w:bodyDiv w:val="1"/>
      <w:marLeft w:val="0"/>
      <w:marRight w:val="0"/>
      <w:marTop w:val="0"/>
      <w:marBottom w:val="0"/>
      <w:divBdr>
        <w:top w:val="none" w:sz="0" w:space="0" w:color="auto"/>
        <w:left w:val="none" w:sz="0" w:space="0" w:color="auto"/>
        <w:bottom w:val="none" w:sz="0" w:space="0" w:color="auto"/>
        <w:right w:val="none" w:sz="0" w:space="0" w:color="auto"/>
      </w:divBdr>
    </w:div>
    <w:div w:id="971713066">
      <w:bodyDiv w:val="1"/>
      <w:marLeft w:val="0"/>
      <w:marRight w:val="0"/>
      <w:marTop w:val="0"/>
      <w:marBottom w:val="0"/>
      <w:divBdr>
        <w:top w:val="none" w:sz="0" w:space="0" w:color="auto"/>
        <w:left w:val="none" w:sz="0" w:space="0" w:color="auto"/>
        <w:bottom w:val="none" w:sz="0" w:space="0" w:color="auto"/>
        <w:right w:val="none" w:sz="0" w:space="0" w:color="auto"/>
      </w:divBdr>
    </w:div>
    <w:div w:id="974456688">
      <w:bodyDiv w:val="1"/>
      <w:marLeft w:val="0"/>
      <w:marRight w:val="0"/>
      <w:marTop w:val="0"/>
      <w:marBottom w:val="0"/>
      <w:divBdr>
        <w:top w:val="none" w:sz="0" w:space="0" w:color="auto"/>
        <w:left w:val="none" w:sz="0" w:space="0" w:color="auto"/>
        <w:bottom w:val="none" w:sz="0" w:space="0" w:color="auto"/>
        <w:right w:val="none" w:sz="0" w:space="0" w:color="auto"/>
      </w:divBdr>
    </w:div>
    <w:div w:id="977496095">
      <w:bodyDiv w:val="1"/>
      <w:marLeft w:val="0"/>
      <w:marRight w:val="0"/>
      <w:marTop w:val="0"/>
      <w:marBottom w:val="0"/>
      <w:divBdr>
        <w:top w:val="none" w:sz="0" w:space="0" w:color="auto"/>
        <w:left w:val="none" w:sz="0" w:space="0" w:color="auto"/>
        <w:bottom w:val="none" w:sz="0" w:space="0" w:color="auto"/>
        <w:right w:val="none" w:sz="0" w:space="0" w:color="auto"/>
      </w:divBdr>
    </w:div>
    <w:div w:id="978652151">
      <w:bodyDiv w:val="1"/>
      <w:marLeft w:val="0"/>
      <w:marRight w:val="0"/>
      <w:marTop w:val="0"/>
      <w:marBottom w:val="0"/>
      <w:divBdr>
        <w:top w:val="none" w:sz="0" w:space="0" w:color="auto"/>
        <w:left w:val="none" w:sz="0" w:space="0" w:color="auto"/>
        <w:bottom w:val="none" w:sz="0" w:space="0" w:color="auto"/>
        <w:right w:val="none" w:sz="0" w:space="0" w:color="auto"/>
      </w:divBdr>
    </w:div>
    <w:div w:id="979193440">
      <w:bodyDiv w:val="1"/>
      <w:marLeft w:val="0"/>
      <w:marRight w:val="0"/>
      <w:marTop w:val="0"/>
      <w:marBottom w:val="0"/>
      <w:divBdr>
        <w:top w:val="none" w:sz="0" w:space="0" w:color="auto"/>
        <w:left w:val="none" w:sz="0" w:space="0" w:color="auto"/>
        <w:bottom w:val="none" w:sz="0" w:space="0" w:color="auto"/>
        <w:right w:val="none" w:sz="0" w:space="0" w:color="auto"/>
      </w:divBdr>
    </w:div>
    <w:div w:id="980693390">
      <w:bodyDiv w:val="1"/>
      <w:marLeft w:val="0"/>
      <w:marRight w:val="0"/>
      <w:marTop w:val="0"/>
      <w:marBottom w:val="0"/>
      <w:divBdr>
        <w:top w:val="none" w:sz="0" w:space="0" w:color="auto"/>
        <w:left w:val="none" w:sz="0" w:space="0" w:color="auto"/>
        <w:bottom w:val="none" w:sz="0" w:space="0" w:color="auto"/>
        <w:right w:val="none" w:sz="0" w:space="0" w:color="auto"/>
      </w:divBdr>
    </w:div>
    <w:div w:id="980694398">
      <w:bodyDiv w:val="1"/>
      <w:marLeft w:val="0"/>
      <w:marRight w:val="0"/>
      <w:marTop w:val="0"/>
      <w:marBottom w:val="0"/>
      <w:divBdr>
        <w:top w:val="none" w:sz="0" w:space="0" w:color="auto"/>
        <w:left w:val="none" w:sz="0" w:space="0" w:color="auto"/>
        <w:bottom w:val="none" w:sz="0" w:space="0" w:color="auto"/>
        <w:right w:val="none" w:sz="0" w:space="0" w:color="auto"/>
      </w:divBdr>
    </w:div>
    <w:div w:id="983704414">
      <w:bodyDiv w:val="1"/>
      <w:marLeft w:val="0"/>
      <w:marRight w:val="0"/>
      <w:marTop w:val="0"/>
      <w:marBottom w:val="0"/>
      <w:divBdr>
        <w:top w:val="none" w:sz="0" w:space="0" w:color="auto"/>
        <w:left w:val="none" w:sz="0" w:space="0" w:color="auto"/>
        <w:bottom w:val="none" w:sz="0" w:space="0" w:color="auto"/>
        <w:right w:val="none" w:sz="0" w:space="0" w:color="auto"/>
      </w:divBdr>
    </w:div>
    <w:div w:id="984427943">
      <w:bodyDiv w:val="1"/>
      <w:marLeft w:val="0"/>
      <w:marRight w:val="0"/>
      <w:marTop w:val="0"/>
      <w:marBottom w:val="0"/>
      <w:divBdr>
        <w:top w:val="none" w:sz="0" w:space="0" w:color="auto"/>
        <w:left w:val="none" w:sz="0" w:space="0" w:color="auto"/>
        <w:bottom w:val="none" w:sz="0" w:space="0" w:color="auto"/>
        <w:right w:val="none" w:sz="0" w:space="0" w:color="auto"/>
      </w:divBdr>
    </w:div>
    <w:div w:id="987368863">
      <w:bodyDiv w:val="1"/>
      <w:marLeft w:val="0"/>
      <w:marRight w:val="0"/>
      <w:marTop w:val="0"/>
      <w:marBottom w:val="0"/>
      <w:divBdr>
        <w:top w:val="none" w:sz="0" w:space="0" w:color="auto"/>
        <w:left w:val="none" w:sz="0" w:space="0" w:color="auto"/>
        <w:bottom w:val="none" w:sz="0" w:space="0" w:color="auto"/>
        <w:right w:val="none" w:sz="0" w:space="0" w:color="auto"/>
      </w:divBdr>
    </w:div>
    <w:div w:id="989989727">
      <w:bodyDiv w:val="1"/>
      <w:marLeft w:val="0"/>
      <w:marRight w:val="0"/>
      <w:marTop w:val="0"/>
      <w:marBottom w:val="0"/>
      <w:divBdr>
        <w:top w:val="none" w:sz="0" w:space="0" w:color="auto"/>
        <w:left w:val="none" w:sz="0" w:space="0" w:color="auto"/>
        <w:bottom w:val="none" w:sz="0" w:space="0" w:color="auto"/>
        <w:right w:val="none" w:sz="0" w:space="0" w:color="auto"/>
      </w:divBdr>
    </w:div>
    <w:div w:id="992028761">
      <w:bodyDiv w:val="1"/>
      <w:marLeft w:val="0"/>
      <w:marRight w:val="0"/>
      <w:marTop w:val="0"/>
      <w:marBottom w:val="0"/>
      <w:divBdr>
        <w:top w:val="none" w:sz="0" w:space="0" w:color="auto"/>
        <w:left w:val="none" w:sz="0" w:space="0" w:color="auto"/>
        <w:bottom w:val="none" w:sz="0" w:space="0" w:color="auto"/>
        <w:right w:val="none" w:sz="0" w:space="0" w:color="auto"/>
      </w:divBdr>
    </w:div>
    <w:div w:id="993069517">
      <w:bodyDiv w:val="1"/>
      <w:marLeft w:val="0"/>
      <w:marRight w:val="0"/>
      <w:marTop w:val="0"/>
      <w:marBottom w:val="0"/>
      <w:divBdr>
        <w:top w:val="none" w:sz="0" w:space="0" w:color="auto"/>
        <w:left w:val="none" w:sz="0" w:space="0" w:color="auto"/>
        <w:bottom w:val="none" w:sz="0" w:space="0" w:color="auto"/>
        <w:right w:val="none" w:sz="0" w:space="0" w:color="auto"/>
      </w:divBdr>
    </w:div>
    <w:div w:id="993797115">
      <w:bodyDiv w:val="1"/>
      <w:marLeft w:val="0"/>
      <w:marRight w:val="0"/>
      <w:marTop w:val="0"/>
      <w:marBottom w:val="0"/>
      <w:divBdr>
        <w:top w:val="none" w:sz="0" w:space="0" w:color="auto"/>
        <w:left w:val="none" w:sz="0" w:space="0" w:color="auto"/>
        <w:bottom w:val="none" w:sz="0" w:space="0" w:color="auto"/>
        <w:right w:val="none" w:sz="0" w:space="0" w:color="auto"/>
      </w:divBdr>
      <w:divsChild>
        <w:div w:id="1043020068">
          <w:marLeft w:val="-225"/>
          <w:marRight w:val="-225"/>
          <w:marTop w:val="0"/>
          <w:marBottom w:val="0"/>
          <w:divBdr>
            <w:top w:val="none" w:sz="0" w:space="0" w:color="auto"/>
            <w:left w:val="none" w:sz="0" w:space="0" w:color="auto"/>
            <w:bottom w:val="none" w:sz="0" w:space="0" w:color="auto"/>
            <w:right w:val="none" w:sz="0" w:space="0" w:color="auto"/>
          </w:divBdr>
          <w:divsChild>
            <w:div w:id="1380082143">
              <w:marLeft w:val="0"/>
              <w:marRight w:val="0"/>
              <w:marTop w:val="0"/>
              <w:marBottom w:val="0"/>
              <w:divBdr>
                <w:top w:val="none" w:sz="0" w:space="0" w:color="auto"/>
                <w:left w:val="none" w:sz="0" w:space="0" w:color="auto"/>
                <w:bottom w:val="none" w:sz="0" w:space="0" w:color="auto"/>
                <w:right w:val="none" w:sz="0" w:space="0" w:color="auto"/>
              </w:divBdr>
              <w:divsChild>
                <w:div w:id="850949334">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605112216">
          <w:marLeft w:val="-225"/>
          <w:marRight w:val="-225"/>
          <w:marTop w:val="0"/>
          <w:marBottom w:val="0"/>
          <w:divBdr>
            <w:top w:val="none" w:sz="0" w:space="0" w:color="auto"/>
            <w:left w:val="none" w:sz="0" w:space="0" w:color="auto"/>
            <w:bottom w:val="none" w:sz="0" w:space="0" w:color="auto"/>
            <w:right w:val="none" w:sz="0" w:space="0" w:color="auto"/>
          </w:divBdr>
          <w:divsChild>
            <w:div w:id="1221668668">
              <w:marLeft w:val="225"/>
              <w:marRight w:val="225"/>
              <w:marTop w:val="0"/>
              <w:marBottom w:val="0"/>
              <w:divBdr>
                <w:top w:val="single" w:sz="6" w:space="0" w:color="BFC1C3"/>
                <w:left w:val="none" w:sz="0" w:space="0" w:color="auto"/>
                <w:bottom w:val="none" w:sz="0" w:space="0" w:color="auto"/>
                <w:right w:val="none" w:sz="0" w:space="0" w:color="auto"/>
              </w:divBdr>
              <w:divsChild>
                <w:div w:id="1678923917">
                  <w:marLeft w:val="0"/>
                  <w:marRight w:val="0"/>
                  <w:marTop w:val="0"/>
                  <w:marBottom w:val="0"/>
                  <w:divBdr>
                    <w:top w:val="none" w:sz="0" w:space="0" w:color="auto"/>
                    <w:left w:val="none" w:sz="0" w:space="0" w:color="auto"/>
                    <w:bottom w:val="none" w:sz="0" w:space="0" w:color="auto"/>
                    <w:right w:val="none" w:sz="0" w:space="0" w:color="auto"/>
                  </w:divBdr>
                  <w:divsChild>
                    <w:div w:id="68494155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sChild>
    </w:div>
    <w:div w:id="995108211">
      <w:bodyDiv w:val="1"/>
      <w:marLeft w:val="0"/>
      <w:marRight w:val="0"/>
      <w:marTop w:val="0"/>
      <w:marBottom w:val="0"/>
      <w:divBdr>
        <w:top w:val="none" w:sz="0" w:space="0" w:color="auto"/>
        <w:left w:val="none" w:sz="0" w:space="0" w:color="auto"/>
        <w:bottom w:val="none" w:sz="0" w:space="0" w:color="auto"/>
        <w:right w:val="none" w:sz="0" w:space="0" w:color="auto"/>
      </w:divBdr>
    </w:div>
    <w:div w:id="995456475">
      <w:bodyDiv w:val="1"/>
      <w:marLeft w:val="0"/>
      <w:marRight w:val="0"/>
      <w:marTop w:val="0"/>
      <w:marBottom w:val="0"/>
      <w:divBdr>
        <w:top w:val="none" w:sz="0" w:space="0" w:color="auto"/>
        <w:left w:val="none" w:sz="0" w:space="0" w:color="auto"/>
        <w:bottom w:val="none" w:sz="0" w:space="0" w:color="auto"/>
        <w:right w:val="none" w:sz="0" w:space="0" w:color="auto"/>
      </w:divBdr>
    </w:div>
    <w:div w:id="997270478">
      <w:bodyDiv w:val="1"/>
      <w:marLeft w:val="0"/>
      <w:marRight w:val="0"/>
      <w:marTop w:val="0"/>
      <w:marBottom w:val="0"/>
      <w:divBdr>
        <w:top w:val="none" w:sz="0" w:space="0" w:color="auto"/>
        <w:left w:val="none" w:sz="0" w:space="0" w:color="auto"/>
        <w:bottom w:val="none" w:sz="0" w:space="0" w:color="auto"/>
        <w:right w:val="none" w:sz="0" w:space="0" w:color="auto"/>
      </w:divBdr>
    </w:div>
    <w:div w:id="997466099">
      <w:bodyDiv w:val="1"/>
      <w:marLeft w:val="0"/>
      <w:marRight w:val="0"/>
      <w:marTop w:val="0"/>
      <w:marBottom w:val="0"/>
      <w:divBdr>
        <w:top w:val="none" w:sz="0" w:space="0" w:color="auto"/>
        <w:left w:val="none" w:sz="0" w:space="0" w:color="auto"/>
        <w:bottom w:val="none" w:sz="0" w:space="0" w:color="auto"/>
        <w:right w:val="none" w:sz="0" w:space="0" w:color="auto"/>
      </w:divBdr>
    </w:div>
    <w:div w:id="998192403">
      <w:bodyDiv w:val="1"/>
      <w:marLeft w:val="0"/>
      <w:marRight w:val="0"/>
      <w:marTop w:val="0"/>
      <w:marBottom w:val="0"/>
      <w:divBdr>
        <w:top w:val="none" w:sz="0" w:space="0" w:color="auto"/>
        <w:left w:val="none" w:sz="0" w:space="0" w:color="auto"/>
        <w:bottom w:val="none" w:sz="0" w:space="0" w:color="auto"/>
        <w:right w:val="none" w:sz="0" w:space="0" w:color="auto"/>
      </w:divBdr>
    </w:div>
    <w:div w:id="1000163534">
      <w:bodyDiv w:val="1"/>
      <w:marLeft w:val="0"/>
      <w:marRight w:val="0"/>
      <w:marTop w:val="0"/>
      <w:marBottom w:val="0"/>
      <w:divBdr>
        <w:top w:val="none" w:sz="0" w:space="0" w:color="auto"/>
        <w:left w:val="none" w:sz="0" w:space="0" w:color="auto"/>
        <w:bottom w:val="none" w:sz="0" w:space="0" w:color="auto"/>
        <w:right w:val="none" w:sz="0" w:space="0" w:color="auto"/>
      </w:divBdr>
    </w:div>
    <w:div w:id="1003975389">
      <w:bodyDiv w:val="1"/>
      <w:marLeft w:val="0"/>
      <w:marRight w:val="0"/>
      <w:marTop w:val="0"/>
      <w:marBottom w:val="0"/>
      <w:divBdr>
        <w:top w:val="none" w:sz="0" w:space="0" w:color="auto"/>
        <w:left w:val="none" w:sz="0" w:space="0" w:color="auto"/>
        <w:bottom w:val="none" w:sz="0" w:space="0" w:color="auto"/>
        <w:right w:val="none" w:sz="0" w:space="0" w:color="auto"/>
      </w:divBdr>
    </w:div>
    <w:div w:id="1007252343">
      <w:bodyDiv w:val="1"/>
      <w:marLeft w:val="0"/>
      <w:marRight w:val="0"/>
      <w:marTop w:val="0"/>
      <w:marBottom w:val="0"/>
      <w:divBdr>
        <w:top w:val="none" w:sz="0" w:space="0" w:color="auto"/>
        <w:left w:val="none" w:sz="0" w:space="0" w:color="auto"/>
        <w:bottom w:val="none" w:sz="0" w:space="0" w:color="auto"/>
        <w:right w:val="none" w:sz="0" w:space="0" w:color="auto"/>
      </w:divBdr>
    </w:div>
    <w:div w:id="1010792030">
      <w:bodyDiv w:val="1"/>
      <w:marLeft w:val="0"/>
      <w:marRight w:val="0"/>
      <w:marTop w:val="0"/>
      <w:marBottom w:val="0"/>
      <w:divBdr>
        <w:top w:val="none" w:sz="0" w:space="0" w:color="auto"/>
        <w:left w:val="none" w:sz="0" w:space="0" w:color="auto"/>
        <w:bottom w:val="none" w:sz="0" w:space="0" w:color="auto"/>
        <w:right w:val="none" w:sz="0" w:space="0" w:color="auto"/>
      </w:divBdr>
    </w:div>
    <w:div w:id="1010910661">
      <w:bodyDiv w:val="1"/>
      <w:marLeft w:val="0"/>
      <w:marRight w:val="0"/>
      <w:marTop w:val="0"/>
      <w:marBottom w:val="0"/>
      <w:divBdr>
        <w:top w:val="none" w:sz="0" w:space="0" w:color="auto"/>
        <w:left w:val="none" w:sz="0" w:space="0" w:color="auto"/>
        <w:bottom w:val="none" w:sz="0" w:space="0" w:color="auto"/>
        <w:right w:val="none" w:sz="0" w:space="0" w:color="auto"/>
      </w:divBdr>
    </w:div>
    <w:div w:id="1011418904">
      <w:bodyDiv w:val="1"/>
      <w:marLeft w:val="0"/>
      <w:marRight w:val="0"/>
      <w:marTop w:val="0"/>
      <w:marBottom w:val="0"/>
      <w:divBdr>
        <w:top w:val="none" w:sz="0" w:space="0" w:color="auto"/>
        <w:left w:val="none" w:sz="0" w:space="0" w:color="auto"/>
        <w:bottom w:val="none" w:sz="0" w:space="0" w:color="auto"/>
        <w:right w:val="none" w:sz="0" w:space="0" w:color="auto"/>
      </w:divBdr>
    </w:div>
    <w:div w:id="1012531610">
      <w:bodyDiv w:val="1"/>
      <w:marLeft w:val="0"/>
      <w:marRight w:val="0"/>
      <w:marTop w:val="0"/>
      <w:marBottom w:val="0"/>
      <w:divBdr>
        <w:top w:val="none" w:sz="0" w:space="0" w:color="auto"/>
        <w:left w:val="none" w:sz="0" w:space="0" w:color="auto"/>
        <w:bottom w:val="none" w:sz="0" w:space="0" w:color="auto"/>
        <w:right w:val="none" w:sz="0" w:space="0" w:color="auto"/>
      </w:divBdr>
    </w:div>
    <w:div w:id="1014065253">
      <w:bodyDiv w:val="1"/>
      <w:marLeft w:val="0"/>
      <w:marRight w:val="0"/>
      <w:marTop w:val="0"/>
      <w:marBottom w:val="0"/>
      <w:divBdr>
        <w:top w:val="none" w:sz="0" w:space="0" w:color="auto"/>
        <w:left w:val="none" w:sz="0" w:space="0" w:color="auto"/>
        <w:bottom w:val="none" w:sz="0" w:space="0" w:color="auto"/>
        <w:right w:val="none" w:sz="0" w:space="0" w:color="auto"/>
      </w:divBdr>
    </w:div>
    <w:div w:id="1015690418">
      <w:bodyDiv w:val="1"/>
      <w:marLeft w:val="0"/>
      <w:marRight w:val="0"/>
      <w:marTop w:val="0"/>
      <w:marBottom w:val="0"/>
      <w:divBdr>
        <w:top w:val="none" w:sz="0" w:space="0" w:color="auto"/>
        <w:left w:val="none" w:sz="0" w:space="0" w:color="auto"/>
        <w:bottom w:val="none" w:sz="0" w:space="0" w:color="auto"/>
        <w:right w:val="none" w:sz="0" w:space="0" w:color="auto"/>
      </w:divBdr>
    </w:div>
    <w:div w:id="1015768638">
      <w:bodyDiv w:val="1"/>
      <w:marLeft w:val="0"/>
      <w:marRight w:val="0"/>
      <w:marTop w:val="0"/>
      <w:marBottom w:val="0"/>
      <w:divBdr>
        <w:top w:val="none" w:sz="0" w:space="0" w:color="auto"/>
        <w:left w:val="none" w:sz="0" w:space="0" w:color="auto"/>
        <w:bottom w:val="none" w:sz="0" w:space="0" w:color="auto"/>
        <w:right w:val="none" w:sz="0" w:space="0" w:color="auto"/>
      </w:divBdr>
    </w:div>
    <w:div w:id="1017730098">
      <w:bodyDiv w:val="1"/>
      <w:marLeft w:val="0"/>
      <w:marRight w:val="0"/>
      <w:marTop w:val="0"/>
      <w:marBottom w:val="0"/>
      <w:divBdr>
        <w:top w:val="none" w:sz="0" w:space="0" w:color="auto"/>
        <w:left w:val="none" w:sz="0" w:space="0" w:color="auto"/>
        <w:bottom w:val="none" w:sz="0" w:space="0" w:color="auto"/>
        <w:right w:val="none" w:sz="0" w:space="0" w:color="auto"/>
      </w:divBdr>
    </w:div>
    <w:div w:id="1021394603">
      <w:bodyDiv w:val="1"/>
      <w:marLeft w:val="0"/>
      <w:marRight w:val="0"/>
      <w:marTop w:val="0"/>
      <w:marBottom w:val="0"/>
      <w:divBdr>
        <w:top w:val="none" w:sz="0" w:space="0" w:color="auto"/>
        <w:left w:val="none" w:sz="0" w:space="0" w:color="auto"/>
        <w:bottom w:val="none" w:sz="0" w:space="0" w:color="auto"/>
        <w:right w:val="none" w:sz="0" w:space="0" w:color="auto"/>
      </w:divBdr>
    </w:div>
    <w:div w:id="1023939756">
      <w:bodyDiv w:val="1"/>
      <w:marLeft w:val="0"/>
      <w:marRight w:val="0"/>
      <w:marTop w:val="0"/>
      <w:marBottom w:val="0"/>
      <w:divBdr>
        <w:top w:val="none" w:sz="0" w:space="0" w:color="auto"/>
        <w:left w:val="none" w:sz="0" w:space="0" w:color="auto"/>
        <w:bottom w:val="none" w:sz="0" w:space="0" w:color="auto"/>
        <w:right w:val="none" w:sz="0" w:space="0" w:color="auto"/>
      </w:divBdr>
    </w:div>
    <w:div w:id="1026517265">
      <w:bodyDiv w:val="1"/>
      <w:marLeft w:val="0"/>
      <w:marRight w:val="0"/>
      <w:marTop w:val="0"/>
      <w:marBottom w:val="0"/>
      <w:divBdr>
        <w:top w:val="none" w:sz="0" w:space="0" w:color="auto"/>
        <w:left w:val="none" w:sz="0" w:space="0" w:color="auto"/>
        <w:bottom w:val="none" w:sz="0" w:space="0" w:color="auto"/>
        <w:right w:val="none" w:sz="0" w:space="0" w:color="auto"/>
      </w:divBdr>
    </w:div>
    <w:div w:id="1027488508">
      <w:bodyDiv w:val="1"/>
      <w:marLeft w:val="0"/>
      <w:marRight w:val="0"/>
      <w:marTop w:val="0"/>
      <w:marBottom w:val="0"/>
      <w:divBdr>
        <w:top w:val="none" w:sz="0" w:space="0" w:color="auto"/>
        <w:left w:val="none" w:sz="0" w:space="0" w:color="auto"/>
        <w:bottom w:val="none" w:sz="0" w:space="0" w:color="auto"/>
        <w:right w:val="none" w:sz="0" w:space="0" w:color="auto"/>
      </w:divBdr>
    </w:div>
    <w:div w:id="1028989137">
      <w:bodyDiv w:val="1"/>
      <w:marLeft w:val="0"/>
      <w:marRight w:val="0"/>
      <w:marTop w:val="0"/>
      <w:marBottom w:val="0"/>
      <w:divBdr>
        <w:top w:val="none" w:sz="0" w:space="0" w:color="auto"/>
        <w:left w:val="none" w:sz="0" w:space="0" w:color="auto"/>
        <w:bottom w:val="none" w:sz="0" w:space="0" w:color="auto"/>
        <w:right w:val="none" w:sz="0" w:space="0" w:color="auto"/>
      </w:divBdr>
    </w:div>
    <w:div w:id="1029528380">
      <w:bodyDiv w:val="1"/>
      <w:marLeft w:val="0"/>
      <w:marRight w:val="0"/>
      <w:marTop w:val="0"/>
      <w:marBottom w:val="0"/>
      <w:divBdr>
        <w:top w:val="none" w:sz="0" w:space="0" w:color="auto"/>
        <w:left w:val="none" w:sz="0" w:space="0" w:color="auto"/>
        <w:bottom w:val="none" w:sz="0" w:space="0" w:color="auto"/>
        <w:right w:val="none" w:sz="0" w:space="0" w:color="auto"/>
      </w:divBdr>
    </w:div>
    <w:div w:id="1030689110">
      <w:bodyDiv w:val="1"/>
      <w:marLeft w:val="0"/>
      <w:marRight w:val="0"/>
      <w:marTop w:val="0"/>
      <w:marBottom w:val="0"/>
      <w:divBdr>
        <w:top w:val="none" w:sz="0" w:space="0" w:color="auto"/>
        <w:left w:val="none" w:sz="0" w:space="0" w:color="auto"/>
        <w:bottom w:val="none" w:sz="0" w:space="0" w:color="auto"/>
        <w:right w:val="none" w:sz="0" w:space="0" w:color="auto"/>
      </w:divBdr>
    </w:div>
    <w:div w:id="1042705046">
      <w:bodyDiv w:val="1"/>
      <w:marLeft w:val="0"/>
      <w:marRight w:val="0"/>
      <w:marTop w:val="0"/>
      <w:marBottom w:val="0"/>
      <w:divBdr>
        <w:top w:val="none" w:sz="0" w:space="0" w:color="auto"/>
        <w:left w:val="none" w:sz="0" w:space="0" w:color="auto"/>
        <w:bottom w:val="none" w:sz="0" w:space="0" w:color="auto"/>
        <w:right w:val="none" w:sz="0" w:space="0" w:color="auto"/>
      </w:divBdr>
    </w:div>
    <w:div w:id="1045375004">
      <w:bodyDiv w:val="1"/>
      <w:marLeft w:val="0"/>
      <w:marRight w:val="0"/>
      <w:marTop w:val="0"/>
      <w:marBottom w:val="0"/>
      <w:divBdr>
        <w:top w:val="none" w:sz="0" w:space="0" w:color="auto"/>
        <w:left w:val="none" w:sz="0" w:space="0" w:color="auto"/>
        <w:bottom w:val="none" w:sz="0" w:space="0" w:color="auto"/>
        <w:right w:val="none" w:sz="0" w:space="0" w:color="auto"/>
      </w:divBdr>
    </w:div>
    <w:div w:id="1049643283">
      <w:bodyDiv w:val="1"/>
      <w:marLeft w:val="0"/>
      <w:marRight w:val="0"/>
      <w:marTop w:val="0"/>
      <w:marBottom w:val="0"/>
      <w:divBdr>
        <w:top w:val="none" w:sz="0" w:space="0" w:color="auto"/>
        <w:left w:val="none" w:sz="0" w:space="0" w:color="auto"/>
        <w:bottom w:val="none" w:sz="0" w:space="0" w:color="auto"/>
        <w:right w:val="none" w:sz="0" w:space="0" w:color="auto"/>
      </w:divBdr>
    </w:div>
    <w:div w:id="1053651899">
      <w:bodyDiv w:val="1"/>
      <w:marLeft w:val="0"/>
      <w:marRight w:val="0"/>
      <w:marTop w:val="0"/>
      <w:marBottom w:val="0"/>
      <w:divBdr>
        <w:top w:val="none" w:sz="0" w:space="0" w:color="auto"/>
        <w:left w:val="none" w:sz="0" w:space="0" w:color="auto"/>
        <w:bottom w:val="none" w:sz="0" w:space="0" w:color="auto"/>
        <w:right w:val="none" w:sz="0" w:space="0" w:color="auto"/>
      </w:divBdr>
    </w:div>
    <w:div w:id="1054962697">
      <w:bodyDiv w:val="1"/>
      <w:marLeft w:val="0"/>
      <w:marRight w:val="0"/>
      <w:marTop w:val="0"/>
      <w:marBottom w:val="0"/>
      <w:divBdr>
        <w:top w:val="none" w:sz="0" w:space="0" w:color="auto"/>
        <w:left w:val="none" w:sz="0" w:space="0" w:color="auto"/>
        <w:bottom w:val="none" w:sz="0" w:space="0" w:color="auto"/>
        <w:right w:val="none" w:sz="0" w:space="0" w:color="auto"/>
      </w:divBdr>
    </w:div>
    <w:div w:id="1057751835">
      <w:bodyDiv w:val="1"/>
      <w:marLeft w:val="0"/>
      <w:marRight w:val="0"/>
      <w:marTop w:val="0"/>
      <w:marBottom w:val="0"/>
      <w:divBdr>
        <w:top w:val="none" w:sz="0" w:space="0" w:color="auto"/>
        <w:left w:val="none" w:sz="0" w:space="0" w:color="auto"/>
        <w:bottom w:val="none" w:sz="0" w:space="0" w:color="auto"/>
        <w:right w:val="none" w:sz="0" w:space="0" w:color="auto"/>
      </w:divBdr>
    </w:div>
    <w:div w:id="1061752840">
      <w:bodyDiv w:val="1"/>
      <w:marLeft w:val="0"/>
      <w:marRight w:val="0"/>
      <w:marTop w:val="0"/>
      <w:marBottom w:val="0"/>
      <w:divBdr>
        <w:top w:val="none" w:sz="0" w:space="0" w:color="auto"/>
        <w:left w:val="none" w:sz="0" w:space="0" w:color="auto"/>
        <w:bottom w:val="none" w:sz="0" w:space="0" w:color="auto"/>
        <w:right w:val="none" w:sz="0" w:space="0" w:color="auto"/>
      </w:divBdr>
    </w:div>
    <w:div w:id="1064066503">
      <w:bodyDiv w:val="1"/>
      <w:marLeft w:val="0"/>
      <w:marRight w:val="0"/>
      <w:marTop w:val="0"/>
      <w:marBottom w:val="0"/>
      <w:divBdr>
        <w:top w:val="none" w:sz="0" w:space="0" w:color="auto"/>
        <w:left w:val="none" w:sz="0" w:space="0" w:color="auto"/>
        <w:bottom w:val="none" w:sz="0" w:space="0" w:color="auto"/>
        <w:right w:val="none" w:sz="0" w:space="0" w:color="auto"/>
      </w:divBdr>
    </w:div>
    <w:div w:id="1065032859">
      <w:bodyDiv w:val="1"/>
      <w:marLeft w:val="0"/>
      <w:marRight w:val="0"/>
      <w:marTop w:val="0"/>
      <w:marBottom w:val="0"/>
      <w:divBdr>
        <w:top w:val="none" w:sz="0" w:space="0" w:color="auto"/>
        <w:left w:val="none" w:sz="0" w:space="0" w:color="auto"/>
        <w:bottom w:val="none" w:sz="0" w:space="0" w:color="auto"/>
        <w:right w:val="none" w:sz="0" w:space="0" w:color="auto"/>
      </w:divBdr>
    </w:div>
    <w:div w:id="1068848024">
      <w:bodyDiv w:val="1"/>
      <w:marLeft w:val="0"/>
      <w:marRight w:val="0"/>
      <w:marTop w:val="0"/>
      <w:marBottom w:val="0"/>
      <w:divBdr>
        <w:top w:val="none" w:sz="0" w:space="0" w:color="auto"/>
        <w:left w:val="none" w:sz="0" w:space="0" w:color="auto"/>
        <w:bottom w:val="none" w:sz="0" w:space="0" w:color="auto"/>
        <w:right w:val="none" w:sz="0" w:space="0" w:color="auto"/>
      </w:divBdr>
    </w:div>
    <w:div w:id="1074162892">
      <w:bodyDiv w:val="1"/>
      <w:marLeft w:val="0"/>
      <w:marRight w:val="0"/>
      <w:marTop w:val="0"/>
      <w:marBottom w:val="0"/>
      <w:divBdr>
        <w:top w:val="none" w:sz="0" w:space="0" w:color="auto"/>
        <w:left w:val="none" w:sz="0" w:space="0" w:color="auto"/>
        <w:bottom w:val="none" w:sz="0" w:space="0" w:color="auto"/>
        <w:right w:val="none" w:sz="0" w:space="0" w:color="auto"/>
      </w:divBdr>
    </w:div>
    <w:div w:id="1074935176">
      <w:bodyDiv w:val="1"/>
      <w:marLeft w:val="0"/>
      <w:marRight w:val="0"/>
      <w:marTop w:val="0"/>
      <w:marBottom w:val="0"/>
      <w:divBdr>
        <w:top w:val="none" w:sz="0" w:space="0" w:color="auto"/>
        <w:left w:val="none" w:sz="0" w:space="0" w:color="auto"/>
        <w:bottom w:val="none" w:sz="0" w:space="0" w:color="auto"/>
        <w:right w:val="none" w:sz="0" w:space="0" w:color="auto"/>
      </w:divBdr>
    </w:div>
    <w:div w:id="1077288037">
      <w:bodyDiv w:val="1"/>
      <w:marLeft w:val="0"/>
      <w:marRight w:val="0"/>
      <w:marTop w:val="0"/>
      <w:marBottom w:val="0"/>
      <w:divBdr>
        <w:top w:val="none" w:sz="0" w:space="0" w:color="auto"/>
        <w:left w:val="none" w:sz="0" w:space="0" w:color="auto"/>
        <w:bottom w:val="none" w:sz="0" w:space="0" w:color="auto"/>
        <w:right w:val="none" w:sz="0" w:space="0" w:color="auto"/>
      </w:divBdr>
    </w:div>
    <w:div w:id="1084572269">
      <w:bodyDiv w:val="1"/>
      <w:marLeft w:val="0"/>
      <w:marRight w:val="0"/>
      <w:marTop w:val="0"/>
      <w:marBottom w:val="0"/>
      <w:divBdr>
        <w:top w:val="none" w:sz="0" w:space="0" w:color="auto"/>
        <w:left w:val="none" w:sz="0" w:space="0" w:color="auto"/>
        <w:bottom w:val="none" w:sz="0" w:space="0" w:color="auto"/>
        <w:right w:val="none" w:sz="0" w:space="0" w:color="auto"/>
      </w:divBdr>
      <w:divsChild>
        <w:div w:id="2074234036">
          <w:marLeft w:val="0"/>
          <w:marRight w:val="0"/>
          <w:marTop w:val="0"/>
          <w:marBottom w:val="0"/>
          <w:divBdr>
            <w:top w:val="none" w:sz="0" w:space="0" w:color="auto"/>
            <w:left w:val="none" w:sz="0" w:space="0" w:color="auto"/>
            <w:bottom w:val="none" w:sz="0" w:space="0" w:color="auto"/>
            <w:right w:val="none" w:sz="0" w:space="0" w:color="auto"/>
          </w:divBdr>
          <w:divsChild>
            <w:div w:id="13114426">
              <w:marLeft w:val="0"/>
              <w:marRight w:val="0"/>
              <w:marTop w:val="0"/>
              <w:marBottom w:val="0"/>
              <w:divBdr>
                <w:top w:val="none" w:sz="0" w:space="0" w:color="auto"/>
                <w:left w:val="none" w:sz="0" w:space="0" w:color="auto"/>
                <w:bottom w:val="none" w:sz="0" w:space="0" w:color="auto"/>
                <w:right w:val="none" w:sz="0" w:space="0" w:color="auto"/>
              </w:divBdr>
              <w:divsChild>
                <w:div w:id="6275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615786">
      <w:bodyDiv w:val="1"/>
      <w:marLeft w:val="0"/>
      <w:marRight w:val="0"/>
      <w:marTop w:val="0"/>
      <w:marBottom w:val="0"/>
      <w:divBdr>
        <w:top w:val="none" w:sz="0" w:space="0" w:color="auto"/>
        <w:left w:val="none" w:sz="0" w:space="0" w:color="auto"/>
        <w:bottom w:val="none" w:sz="0" w:space="0" w:color="auto"/>
        <w:right w:val="none" w:sz="0" w:space="0" w:color="auto"/>
      </w:divBdr>
    </w:div>
    <w:div w:id="1090616203">
      <w:bodyDiv w:val="1"/>
      <w:marLeft w:val="0"/>
      <w:marRight w:val="0"/>
      <w:marTop w:val="0"/>
      <w:marBottom w:val="0"/>
      <w:divBdr>
        <w:top w:val="none" w:sz="0" w:space="0" w:color="auto"/>
        <w:left w:val="none" w:sz="0" w:space="0" w:color="auto"/>
        <w:bottom w:val="none" w:sz="0" w:space="0" w:color="auto"/>
        <w:right w:val="none" w:sz="0" w:space="0" w:color="auto"/>
      </w:divBdr>
    </w:div>
    <w:div w:id="1097872133">
      <w:bodyDiv w:val="1"/>
      <w:marLeft w:val="0"/>
      <w:marRight w:val="0"/>
      <w:marTop w:val="0"/>
      <w:marBottom w:val="0"/>
      <w:divBdr>
        <w:top w:val="none" w:sz="0" w:space="0" w:color="auto"/>
        <w:left w:val="none" w:sz="0" w:space="0" w:color="auto"/>
        <w:bottom w:val="none" w:sz="0" w:space="0" w:color="auto"/>
        <w:right w:val="none" w:sz="0" w:space="0" w:color="auto"/>
      </w:divBdr>
    </w:div>
    <w:div w:id="1099452657">
      <w:bodyDiv w:val="1"/>
      <w:marLeft w:val="0"/>
      <w:marRight w:val="0"/>
      <w:marTop w:val="0"/>
      <w:marBottom w:val="0"/>
      <w:divBdr>
        <w:top w:val="none" w:sz="0" w:space="0" w:color="auto"/>
        <w:left w:val="none" w:sz="0" w:space="0" w:color="auto"/>
        <w:bottom w:val="none" w:sz="0" w:space="0" w:color="auto"/>
        <w:right w:val="none" w:sz="0" w:space="0" w:color="auto"/>
      </w:divBdr>
    </w:div>
    <w:div w:id="1101409735">
      <w:bodyDiv w:val="1"/>
      <w:marLeft w:val="0"/>
      <w:marRight w:val="0"/>
      <w:marTop w:val="0"/>
      <w:marBottom w:val="0"/>
      <w:divBdr>
        <w:top w:val="none" w:sz="0" w:space="0" w:color="auto"/>
        <w:left w:val="none" w:sz="0" w:space="0" w:color="auto"/>
        <w:bottom w:val="none" w:sz="0" w:space="0" w:color="auto"/>
        <w:right w:val="none" w:sz="0" w:space="0" w:color="auto"/>
      </w:divBdr>
    </w:div>
    <w:div w:id="1107820840">
      <w:bodyDiv w:val="1"/>
      <w:marLeft w:val="0"/>
      <w:marRight w:val="0"/>
      <w:marTop w:val="0"/>
      <w:marBottom w:val="0"/>
      <w:divBdr>
        <w:top w:val="none" w:sz="0" w:space="0" w:color="auto"/>
        <w:left w:val="none" w:sz="0" w:space="0" w:color="auto"/>
        <w:bottom w:val="none" w:sz="0" w:space="0" w:color="auto"/>
        <w:right w:val="none" w:sz="0" w:space="0" w:color="auto"/>
      </w:divBdr>
    </w:div>
    <w:div w:id="1109931434">
      <w:bodyDiv w:val="1"/>
      <w:marLeft w:val="0"/>
      <w:marRight w:val="0"/>
      <w:marTop w:val="0"/>
      <w:marBottom w:val="0"/>
      <w:divBdr>
        <w:top w:val="none" w:sz="0" w:space="0" w:color="auto"/>
        <w:left w:val="none" w:sz="0" w:space="0" w:color="auto"/>
        <w:bottom w:val="none" w:sz="0" w:space="0" w:color="auto"/>
        <w:right w:val="none" w:sz="0" w:space="0" w:color="auto"/>
      </w:divBdr>
    </w:div>
    <w:div w:id="1110978935">
      <w:bodyDiv w:val="1"/>
      <w:marLeft w:val="0"/>
      <w:marRight w:val="0"/>
      <w:marTop w:val="0"/>
      <w:marBottom w:val="0"/>
      <w:divBdr>
        <w:top w:val="none" w:sz="0" w:space="0" w:color="auto"/>
        <w:left w:val="none" w:sz="0" w:space="0" w:color="auto"/>
        <w:bottom w:val="none" w:sz="0" w:space="0" w:color="auto"/>
        <w:right w:val="none" w:sz="0" w:space="0" w:color="auto"/>
      </w:divBdr>
    </w:div>
    <w:div w:id="1116749534">
      <w:bodyDiv w:val="1"/>
      <w:marLeft w:val="0"/>
      <w:marRight w:val="0"/>
      <w:marTop w:val="0"/>
      <w:marBottom w:val="0"/>
      <w:divBdr>
        <w:top w:val="none" w:sz="0" w:space="0" w:color="auto"/>
        <w:left w:val="none" w:sz="0" w:space="0" w:color="auto"/>
        <w:bottom w:val="none" w:sz="0" w:space="0" w:color="auto"/>
        <w:right w:val="none" w:sz="0" w:space="0" w:color="auto"/>
      </w:divBdr>
    </w:div>
    <w:div w:id="1118333536">
      <w:bodyDiv w:val="1"/>
      <w:marLeft w:val="0"/>
      <w:marRight w:val="0"/>
      <w:marTop w:val="0"/>
      <w:marBottom w:val="0"/>
      <w:divBdr>
        <w:top w:val="none" w:sz="0" w:space="0" w:color="auto"/>
        <w:left w:val="none" w:sz="0" w:space="0" w:color="auto"/>
        <w:bottom w:val="none" w:sz="0" w:space="0" w:color="auto"/>
        <w:right w:val="none" w:sz="0" w:space="0" w:color="auto"/>
      </w:divBdr>
    </w:div>
    <w:div w:id="1119059874">
      <w:bodyDiv w:val="1"/>
      <w:marLeft w:val="0"/>
      <w:marRight w:val="0"/>
      <w:marTop w:val="0"/>
      <w:marBottom w:val="0"/>
      <w:divBdr>
        <w:top w:val="none" w:sz="0" w:space="0" w:color="auto"/>
        <w:left w:val="none" w:sz="0" w:space="0" w:color="auto"/>
        <w:bottom w:val="none" w:sz="0" w:space="0" w:color="auto"/>
        <w:right w:val="none" w:sz="0" w:space="0" w:color="auto"/>
      </w:divBdr>
    </w:div>
    <w:div w:id="1123041843">
      <w:bodyDiv w:val="1"/>
      <w:marLeft w:val="0"/>
      <w:marRight w:val="0"/>
      <w:marTop w:val="0"/>
      <w:marBottom w:val="0"/>
      <w:divBdr>
        <w:top w:val="none" w:sz="0" w:space="0" w:color="auto"/>
        <w:left w:val="none" w:sz="0" w:space="0" w:color="auto"/>
        <w:bottom w:val="none" w:sz="0" w:space="0" w:color="auto"/>
        <w:right w:val="none" w:sz="0" w:space="0" w:color="auto"/>
      </w:divBdr>
    </w:div>
    <w:div w:id="1126046387">
      <w:bodyDiv w:val="1"/>
      <w:marLeft w:val="0"/>
      <w:marRight w:val="0"/>
      <w:marTop w:val="0"/>
      <w:marBottom w:val="0"/>
      <w:divBdr>
        <w:top w:val="none" w:sz="0" w:space="0" w:color="auto"/>
        <w:left w:val="none" w:sz="0" w:space="0" w:color="auto"/>
        <w:bottom w:val="none" w:sz="0" w:space="0" w:color="auto"/>
        <w:right w:val="none" w:sz="0" w:space="0" w:color="auto"/>
      </w:divBdr>
    </w:div>
    <w:div w:id="1126581453">
      <w:bodyDiv w:val="1"/>
      <w:marLeft w:val="0"/>
      <w:marRight w:val="0"/>
      <w:marTop w:val="0"/>
      <w:marBottom w:val="0"/>
      <w:divBdr>
        <w:top w:val="none" w:sz="0" w:space="0" w:color="auto"/>
        <w:left w:val="none" w:sz="0" w:space="0" w:color="auto"/>
        <w:bottom w:val="none" w:sz="0" w:space="0" w:color="auto"/>
        <w:right w:val="none" w:sz="0" w:space="0" w:color="auto"/>
      </w:divBdr>
    </w:div>
    <w:div w:id="1127747695">
      <w:bodyDiv w:val="1"/>
      <w:marLeft w:val="0"/>
      <w:marRight w:val="0"/>
      <w:marTop w:val="0"/>
      <w:marBottom w:val="0"/>
      <w:divBdr>
        <w:top w:val="none" w:sz="0" w:space="0" w:color="auto"/>
        <w:left w:val="none" w:sz="0" w:space="0" w:color="auto"/>
        <w:bottom w:val="none" w:sz="0" w:space="0" w:color="auto"/>
        <w:right w:val="none" w:sz="0" w:space="0" w:color="auto"/>
      </w:divBdr>
    </w:div>
    <w:div w:id="1129519578">
      <w:bodyDiv w:val="1"/>
      <w:marLeft w:val="0"/>
      <w:marRight w:val="0"/>
      <w:marTop w:val="0"/>
      <w:marBottom w:val="0"/>
      <w:divBdr>
        <w:top w:val="none" w:sz="0" w:space="0" w:color="auto"/>
        <w:left w:val="none" w:sz="0" w:space="0" w:color="auto"/>
        <w:bottom w:val="none" w:sz="0" w:space="0" w:color="auto"/>
        <w:right w:val="none" w:sz="0" w:space="0" w:color="auto"/>
      </w:divBdr>
    </w:div>
    <w:div w:id="1132554752">
      <w:bodyDiv w:val="1"/>
      <w:marLeft w:val="0"/>
      <w:marRight w:val="0"/>
      <w:marTop w:val="0"/>
      <w:marBottom w:val="0"/>
      <w:divBdr>
        <w:top w:val="none" w:sz="0" w:space="0" w:color="auto"/>
        <w:left w:val="none" w:sz="0" w:space="0" w:color="auto"/>
        <w:bottom w:val="none" w:sz="0" w:space="0" w:color="auto"/>
        <w:right w:val="none" w:sz="0" w:space="0" w:color="auto"/>
      </w:divBdr>
    </w:div>
    <w:div w:id="1133331305">
      <w:bodyDiv w:val="1"/>
      <w:marLeft w:val="0"/>
      <w:marRight w:val="0"/>
      <w:marTop w:val="0"/>
      <w:marBottom w:val="0"/>
      <w:divBdr>
        <w:top w:val="none" w:sz="0" w:space="0" w:color="auto"/>
        <w:left w:val="none" w:sz="0" w:space="0" w:color="auto"/>
        <w:bottom w:val="none" w:sz="0" w:space="0" w:color="auto"/>
        <w:right w:val="none" w:sz="0" w:space="0" w:color="auto"/>
      </w:divBdr>
    </w:div>
    <w:div w:id="1134101257">
      <w:bodyDiv w:val="1"/>
      <w:marLeft w:val="0"/>
      <w:marRight w:val="0"/>
      <w:marTop w:val="0"/>
      <w:marBottom w:val="0"/>
      <w:divBdr>
        <w:top w:val="none" w:sz="0" w:space="0" w:color="auto"/>
        <w:left w:val="none" w:sz="0" w:space="0" w:color="auto"/>
        <w:bottom w:val="none" w:sz="0" w:space="0" w:color="auto"/>
        <w:right w:val="none" w:sz="0" w:space="0" w:color="auto"/>
      </w:divBdr>
    </w:div>
    <w:div w:id="1136491944">
      <w:bodyDiv w:val="1"/>
      <w:marLeft w:val="0"/>
      <w:marRight w:val="0"/>
      <w:marTop w:val="0"/>
      <w:marBottom w:val="0"/>
      <w:divBdr>
        <w:top w:val="none" w:sz="0" w:space="0" w:color="auto"/>
        <w:left w:val="none" w:sz="0" w:space="0" w:color="auto"/>
        <w:bottom w:val="none" w:sz="0" w:space="0" w:color="auto"/>
        <w:right w:val="none" w:sz="0" w:space="0" w:color="auto"/>
      </w:divBdr>
      <w:divsChild>
        <w:div w:id="1727098826">
          <w:marLeft w:val="0"/>
          <w:marRight w:val="0"/>
          <w:marTop w:val="0"/>
          <w:marBottom w:val="0"/>
          <w:divBdr>
            <w:top w:val="none" w:sz="0" w:space="0" w:color="auto"/>
            <w:left w:val="none" w:sz="0" w:space="0" w:color="auto"/>
            <w:bottom w:val="none" w:sz="0" w:space="0" w:color="auto"/>
            <w:right w:val="none" w:sz="0" w:space="0" w:color="auto"/>
          </w:divBdr>
          <w:divsChild>
            <w:div w:id="5712832">
              <w:marLeft w:val="0"/>
              <w:marRight w:val="0"/>
              <w:marTop w:val="0"/>
              <w:marBottom w:val="0"/>
              <w:divBdr>
                <w:top w:val="none" w:sz="0" w:space="0" w:color="auto"/>
                <w:left w:val="none" w:sz="0" w:space="0" w:color="auto"/>
                <w:bottom w:val="none" w:sz="0" w:space="0" w:color="auto"/>
                <w:right w:val="none" w:sz="0" w:space="0" w:color="auto"/>
              </w:divBdr>
              <w:divsChild>
                <w:div w:id="2630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221209">
      <w:bodyDiv w:val="1"/>
      <w:marLeft w:val="0"/>
      <w:marRight w:val="0"/>
      <w:marTop w:val="0"/>
      <w:marBottom w:val="0"/>
      <w:divBdr>
        <w:top w:val="none" w:sz="0" w:space="0" w:color="auto"/>
        <w:left w:val="none" w:sz="0" w:space="0" w:color="auto"/>
        <w:bottom w:val="none" w:sz="0" w:space="0" w:color="auto"/>
        <w:right w:val="none" w:sz="0" w:space="0" w:color="auto"/>
      </w:divBdr>
    </w:div>
    <w:div w:id="1141651556">
      <w:bodyDiv w:val="1"/>
      <w:marLeft w:val="0"/>
      <w:marRight w:val="0"/>
      <w:marTop w:val="0"/>
      <w:marBottom w:val="0"/>
      <w:divBdr>
        <w:top w:val="none" w:sz="0" w:space="0" w:color="auto"/>
        <w:left w:val="none" w:sz="0" w:space="0" w:color="auto"/>
        <w:bottom w:val="none" w:sz="0" w:space="0" w:color="auto"/>
        <w:right w:val="none" w:sz="0" w:space="0" w:color="auto"/>
      </w:divBdr>
    </w:div>
    <w:div w:id="1141964874">
      <w:bodyDiv w:val="1"/>
      <w:marLeft w:val="0"/>
      <w:marRight w:val="0"/>
      <w:marTop w:val="0"/>
      <w:marBottom w:val="0"/>
      <w:divBdr>
        <w:top w:val="none" w:sz="0" w:space="0" w:color="auto"/>
        <w:left w:val="none" w:sz="0" w:space="0" w:color="auto"/>
        <w:bottom w:val="none" w:sz="0" w:space="0" w:color="auto"/>
        <w:right w:val="none" w:sz="0" w:space="0" w:color="auto"/>
      </w:divBdr>
    </w:div>
    <w:div w:id="1144742104">
      <w:bodyDiv w:val="1"/>
      <w:marLeft w:val="0"/>
      <w:marRight w:val="0"/>
      <w:marTop w:val="0"/>
      <w:marBottom w:val="0"/>
      <w:divBdr>
        <w:top w:val="none" w:sz="0" w:space="0" w:color="auto"/>
        <w:left w:val="none" w:sz="0" w:space="0" w:color="auto"/>
        <w:bottom w:val="none" w:sz="0" w:space="0" w:color="auto"/>
        <w:right w:val="none" w:sz="0" w:space="0" w:color="auto"/>
      </w:divBdr>
    </w:div>
    <w:div w:id="1145513952">
      <w:bodyDiv w:val="1"/>
      <w:marLeft w:val="0"/>
      <w:marRight w:val="0"/>
      <w:marTop w:val="0"/>
      <w:marBottom w:val="0"/>
      <w:divBdr>
        <w:top w:val="none" w:sz="0" w:space="0" w:color="auto"/>
        <w:left w:val="none" w:sz="0" w:space="0" w:color="auto"/>
        <w:bottom w:val="none" w:sz="0" w:space="0" w:color="auto"/>
        <w:right w:val="none" w:sz="0" w:space="0" w:color="auto"/>
      </w:divBdr>
      <w:divsChild>
        <w:div w:id="1840534909">
          <w:marLeft w:val="0"/>
          <w:marRight w:val="0"/>
          <w:marTop w:val="0"/>
          <w:marBottom w:val="0"/>
          <w:divBdr>
            <w:top w:val="none" w:sz="0" w:space="0" w:color="auto"/>
            <w:left w:val="none" w:sz="0" w:space="0" w:color="auto"/>
            <w:bottom w:val="none" w:sz="0" w:space="0" w:color="auto"/>
            <w:right w:val="none" w:sz="0" w:space="0" w:color="auto"/>
          </w:divBdr>
          <w:divsChild>
            <w:div w:id="630553498">
              <w:marLeft w:val="0"/>
              <w:marRight w:val="0"/>
              <w:marTop w:val="0"/>
              <w:marBottom w:val="0"/>
              <w:divBdr>
                <w:top w:val="none" w:sz="0" w:space="0" w:color="auto"/>
                <w:left w:val="none" w:sz="0" w:space="0" w:color="auto"/>
                <w:bottom w:val="none" w:sz="0" w:space="0" w:color="auto"/>
                <w:right w:val="none" w:sz="0" w:space="0" w:color="auto"/>
              </w:divBdr>
              <w:divsChild>
                <w:div w:id="210252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16381">
      <w:bodyDiv w:val="1"/>
      <w:marLeft w:val="0"/>
      <w:marRight w:val="0"/>
      <w:marTop w:val="0"/>
      <w:marBottom w:val="0"/>
      <w:divBdr>
        <w:top w:val="none" w:sz="0" w:space="0" w:color="auto"/>
        <w:left w:val="none" w:sz="0" w:space="0" w:color="auto"/>
        <w:bottom w:val="none" w:sz="0" w:space="0" w:color="auto"/>
        <w:right w:val="none" w:sz="0" w:space="0" w:color="auto"/>
      </w:divBdr>
    </w:div>
    <w:div w:id="1148203110">
      <w:bodyDiv w:val="1"/>
      <w:marLeft w:val="0"/>
      <w:marRight w:val="0"/>
      <w:marTop w:val="0"/>
      <w:marBottom w:val="0"/>
      <w:divBdr>
        <w:top w:val="none" w:sz="0" w:space="0" w:color="auto"/>
        <w:left w:val="none" w:sz="0" w:space="0" w:color="auto"/>
        <w:bottom w:val="none" w:sz="0" w:space="0" w:color="auto"/>
        <w:right w:val="none" w:sz="0" w:space="0" w:color="auto"/>
      </w:divBdr>
    </w:div>
    <w:div w:id="1154644832">
      <w:bodyDiv w:val="1"/>
      <w:marLeft w:val="0"/>
      <w:marRight w:val="0"/>
      <w:marTop w:val="0"/>
      <w:marBottom w:val="0"/>
      <w:divBdr>
        <w:top w:val="none" w:sz="0" w:space="0" w:color="auto"/>
        <w:left w:val="none" w:sz="0" w:space="0" w:color="auto"/>
        <w:bottom w:val="none" w:sz="0" w:space="0" w:color="auto"/>
        <w:right w:val="none" w:sz="0" w:space="0" w:color="auto"/>
      </w:divBdr>
    </w:div>
    <w:div w:id="1157114910">
      <w:bodyDiv w:val="1"/>
      <w:marLeft w:val="0"/>
      <w:marRight w:val="0"/>
      <w:marTop w:val="0"/>
      <w:marBottom w:val="0"/>
      <w:divBdr>
        <w:top w:val="none" w:sz="0" w:space="0" w:color="auto"/>
        <w:left w:val="none" w:sz="0" w:space="0" w:color="auto"/>
        <w:bottom w:val="none" w:sz="0" w:space="0" w:color="auto"/>
        <w:right w:val="none" w:sz="0" w:space="0" w:color="auto"/>
      </w:divBdr>
    </w:div>
    <w:div w:id="1160586322">
      <w:bodyDiv w:val="1"/>
      <w:marLeft w:val="0"/>
      <w:marRight w:val="0"/>
      <w:marTop w:val="0"/>
      <w:marBottom w:val="0"/>
      <w:divBdr>
        <w:top w:val="none" w:sz="0" w:space="0" w:color="auto"/>
        <w:left w:val="none" w:sz="0" w:space="0" w:color="auto"/>
        <w:bottom w:val="none" w:sz="0" w:space="0" w:color="auto"/>
        <w:right w:val="none" w:sz="0" w:space="0" w:color="auto"/>
      </w:divBdr>
    </w:div>
    <w:div w:id="1160853103">
      <w:bodyDiv w:val="1"/>
      <w:marLeft w:val="0"/>
      <w:marRight w:val="0"/>
      <w:marTop w:val="0"/>
      <w:marBottom w:val="0"/>
      <w:divBdr>
        <w:top w:val="none" w:sz="0" w:space="0" w:color="auto"/>
        <w:left w:val="none" w:sz="0" w:space="0" w:color="auto"/>
        <w:bottom w:val="none" w:sz="0" w:space="0" w:color="auto"/>
        <w:right w:val="none" w:sz="0" w:space="0" w:color="auto"/>
      </w:divBdr>
    </w:div>
    <w:div w:id="1165433892">
      <w:bodyDiv w:val="1"/>
      <w:marLeft w:val="0"/>
      <w:marRight w:val="0"/>
      <w:marTop w:val="0"/>
      <w:marBottom w:val="0"/>
      <w:divBdr>
        <w:top w:val="none" w:sz="0" w:space="0" w:color="auto"/>
        <w:left w:val="none" w:sz="0" w:space="0" w:color="auto"/>
        <w:bottom w:val="none" w:sz="0" w:space="0" w:color="auto"/>
        <w:right w:val="none" w:sz="0" w:space="0" w:color="auto"/>
      </w:divBdr>
    </w:div>
    <w:div w:id="1167669718">
      <w:bodyDiv w:val="1"/>
      <w:marLeft w:val="0"/>
      <w:marRight w:val="0"/>
      <w:marTop w:val="0"/>
      <w:marBottom w:val="0"/>
      <w:divBdr>
        <w:top w:val="none" w:sz="0" w:space="0" w:color="auto"/>
        <w:left w:val="none" w:sz="0" w:space="0" w:color="auto"/>
        <w:bottom w:val="none" w:sz="0" w:space="0" w:color="auto"/>
        <w:right w:val="none" w:sz="0" w:space="0" w:color="auto"/>
      </w:divBdr>
    </w:div>
    <w:div w:id="1173757921">
      <w:bodyDiv w:val="1"/>
      <w:marLeft w:val="0"/>
      <w:marRight w:val="0"/>
      <w:marTop w:val="0"/>
      <w:marBottom w:val="0"/>
      <w:divBdr>
        <w:top w:val="none" w:sz="0" w:space="0" w:color="auto"/>
        <w:left w:val="none" w:sz="0" w:space="0" w:color="auto"/>
        <w:bottom w:val="none" w:sz="0" w:space="0" w:color="auto"/>
        <w:right w:val="none" w:sz="0" w:space="0" w:color="auto"/>
      </w:divBdr>
    </w:div>
    <w:div w:id="1178959381">
      <w:bodyDiv w:val="1"/>
      <w:marLeft w:val="0"/>
      <w:marRight w:val="0"/>
      <w:marTop w:val="0"/>
      <w:marBottom w:val="0"/>
      <w:divBdr>
        <w:top w:val="none" w:sz="0" w:space="0" w:color="auto"/>
        <w:left w:val="none" w:sz="0" w:space="0" w:color="auto"/>
        <w:bottom w:val="none" w:sz="0" w:space="0" w:color="auto"/>
        <w:right w:val="none" w:sz="0" w:space="0" w:color="auto"/>
      </w:divBdr>
    </w:div>
    <w:div w:id="1179467172">
      <w:bodyDiv w:val="1"/>
      <w:marLeft w:val="0"/>
      <w:marRight w:val="0"/>
      <w:marTop w:val="0"/>
      <w:marBottom w:val="0"/>
      <w:divBdr>
        <w:top w:val="none" w:sz="0" w:space="0" w:color="auto"/>
        <w:left w:val="none" w:sz="0" w:space="0" w:color="auto"/>
        <w:bottom w:val="none" w:sz="0" w:space="0" w:color="auto"/>
        <w:right w:val="none" w:sz="0" w:space="0" w:color="auto"/>
      </w:divBdr>
    </w:div>
    <w:div w:id="1179779516">
      <w:bodyDiv w:val="1"/>
      <w:marLeft w:val="0"/>
      <w:marRight w:val="0"/>
      <w:marTop w:val="0"/>
      <w:marBottom w:val="0"/>
      <w:divBdr>
        <w:top w:val="none" w:sz="0" w:space="0" w:color="auto"/>
        <w:left w:val="none" w:sz="0" w:space="0" w:color="auto"/>
        <w:bottom w:val="none" w:sz="0" w:space="0" w:color="auto"/>
        <w:right w:val="none" w:sz="0" w:space="0" w:color="auto"/>
      </w:divBdr>
    </w:div>
    <w:div w:id="1180042990">
      <w:bodyDiv w:val="1"/>
      <w:marLeft w:val="0"/>
      <w:marRight w:val="0"/>
      <w:marTop w:val="0"/>
      <w:marBottom w:val="0"/>
      <w:divBdr>
        <w:top w:val="none" w:sz="0" w:space="0" w:color="auto"/>
        <w:left w:val="none" w:sz="0" w:space="0" w:color="auto"/>
        <w:bottom w:val="none" w:sz="0" w:space="0" w:color="auto"/>
        <w:right w:val="none" w:sz="0" w:space="0" w:color="auto"/>
      </w:divBdr>
    </w:div>
    <w:div w:id="1182743722">
      <w:bodyDiv w:val="1"/>
      <w:marLeft w:val="0"/>
      <w:marRight w:val="0"/>
      <w:marTop w:val="0"/>
      <w:marBottom w:val="0"/>
      <w:divBdr>
        <w:top w:val="none" w:sz="0" w:space="0" w:color="auto"/>
        <w:left w:val="none" w:sz="0" w:space="0" w:color="auto"/>
        <w:bottom w:val="none" w:sz="0" w:space="0" w:color="auto"/>
        <w:right w:val="none" w:sz="0" w:space="0" w:color="auto"/>
      </w:divBdr>
    </w:div>
    <w:div w:id="1183593681">
      <w:bodyDiv w:val="1"/>
      <w:marLeft w:val="0"/>
      <w:marRight w:val="0"/>
      <w:marTop w:val="0"/>
      <w:marBottom w:val="0"/>
      <w:divBdr>
        <w:top w:val="none" w:sz="0" w:space="0" w:color="auto"/>
        <w:left w:val="none" w:sz="0" w:space="0" w:color="auto"/>
        <w:bottom w:val="none" w:sz="0" w:space="0" w:color="auto"/>
        <w:right w:val="none" w:sz="0" w:space="0" w:color="auto"/>
      </w:divBdr>
    </w:div>
    <w:div w:id="1187324988">
      <w:bodyDiv w:val="1"/>
      <w:marLeft w:val="0"/>
      <w:marRight w:val="0"/>
      <w:marTop w:val="0"/>
      <w:marBottom w:val="0"/>
      <w:divBdr>
        <w:top w:val="none" w:sz="0" w:space="0" w:color="auto"/>
        <w:left w:val="none" w:sz="0" w:space="0" w:color="auto"/>
        <w:bottom w:val="none" w:sz="0" w:space="0" w:color="auto"/>
        <w:right w:val="none" w:sz="0" w:space="0" w:color="auto"/>
      </w:divBdr>
    </w:div>
    <w:div w:id="1190559064">
      <w:bodyDiv w:val="1"/>
      <w:marLeft w:val="0"/>
      <w:marRight w:val="0"/>
      <w:marTop w:val="0"/>
      <w:marBottom w:val="0"/>
      <w:divBdr>
        <w:top w:val="none" w:sz="0" w:space="0" w:color="auto"/>
        <w:left w:val="none" w:sz="0" w:space="0" w:color="auto"/>
        <w:bottom w:val="none" w:sz="0" w:space="0" w:color="auto"/>
        <w:right w:val="none" w:sz="0" w:space="0" w:color="auto"/>
      </w:divBdr>
    </w:div>
    <w:div w:id="1195656013">
      <w:bodyDiv w:val="1"/>
      <w:marLeft w:val="0"/>
      <w:marRight w:val="0"/>
      <w:marTop w:val="0"/>
      <w:marBottom w:val="0"/>
      <w:divBdr>
        <w:top w:val="none" w:sz="0" w:space="0" w:color="auto"/>
        <w:left w:val="none" w:sz="0" w:space="0" w:color="auto"/>
        <w:bottom w:val="none" w:sz="0" w:space="0" w:color="auto"/>
        <w:right w:val="none" w:sz="0" w:space="0" w:color="auto"/>
      </w:divBdr>
      <w:divsChild>
        <w:div w:id="583493161">
          <w:marLeft w:val="0"/>
          <w:marRight w:val="0"/>
          <w:marTop w:val="0"/>
          <w:marBottom w:val="0"/>
          <w:divBdr>
            <w:top w:val="none" w:sz="0" w:space="0" w:color="auto"/>
            <w:left w:val="none" w:sz="0" w:space="0" w:color="auto"/>
            <w:bottom w:val="none" w:sz="0" w:space="0" w:color="auto"/>
            <w:right w:val="none" w:sz="0" w:space="0" w:color="auto"/>
          </w:divBdr>
          <w:divsChild>
            <w:div w:id="1915044089">
              <w:marLeft w:val="0"/>
              <w:marRight w:val="0"/>
              <w:marTop w:val="0"/>
              <w:marBottom w:val="0"/>
              <w:divBdr>
                <w:top w:val="none" w:sz="0" w:space="0" w:color="auto"/>
                <w:left w:val="none" w:sz="0" w:space="0" w:color="auto"/>
                <w:bottom w:val="none" w:sz="0" w:space="0" w:color="auto"/>
                <w:right w:val="none" w:sz="0" w:space="0" w:color="auto"/>
              </w:divBdr>
              <w:divsChild>
                <w:div w:id="21463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770770">
      <w:bodyDiv w:val="1"/>
      <w:marLeft w:val="0"/>
      <w:marRight w:val="0"/>
      <w:marTop w:val="0"/>
      <w:marBottom w:val="0"/>
      <w:divBdr>
        <w:top w:val="none" w:sz="0" w:space="0" w:color="auto"/>
        <w:left w:val="none" w:sz="0" w:space="0" w:color="auto"/>
        <w:bottom w:val="none" w:sz="0" w:space="0" w:color="auto"/>
        <w:right w:val="none" w:sz="0" w:space="0" w:color="auto"/>
      </w:divBdr>
    </w:div>
    <w:div w:id="1196968965">
      <w:bodyDiv w:val="1"/>
      <w:marLeft w:val="0"/>
      <w:marRight w:val="0"/>
      <w:marTop w:val="0"/>
      <w:marBottom w:val="0"/>
      <w:divBdr>
        <w:top w:val="none" w:sz="0" w:space="0" w:color="auto"/>
        <w:left w:val="none" w:sz="0" w:space="0" w:color="auto"/>
        <w:bottom w:val="none" w:sz="0" w:space="0" w:color="auto"/>
        <w:right w:val="none" w:sz="0" w:space="0" w:color="auto"/>
      </w:divBdr>
    </w:div>
    <w:div w:id="1200321849">
      <w:bodyDiv w:val="1"/>
      <w:marLeft w:val="0"/>
      <w:marRight w:val="0"/>
      <w:marTop w:val="0"/>
      <w:marBottom w:val="0"/>
      <w:divBdr>
        <w:top w:val="none" w:sz="0" w:space="0" w:color="auto"/>
        <w:left w:val="none" w:sz="0" w:space="0" w:color="auto"/>
        <w:bottom w:val="none" w:sz="0" w:space="0" w:color="auto"/>
        <w:right w:val="none" w:sz="0" w:space="0" w:color="auto"/>
      </w:divBdr>
    </w:div>
    <w:div w:id="1201088505">
      <w:bodyDiv w:val="1"/>
      <w:marLeft w:val="0"/>
      <w:marRight w:val="0"/>
      <w:marTop w:val="0"/>
      <w:marBottom w:val="0"/>
      <w:divBdr>
        <w:top w:val="none" w:sz="0" w:space="0" w:color="auto"/>
        <w:left w:val="none" w:sz="0" w:space="0" w:color="auto"/>
        <w:bottom w:val="none" w:sz="0" w:space="0" w:color="auto"/>
        <w:right w:val="none" w:sz="0" w:space="0" w:color="auto"/>
      </w:divBdr>
    </w:div>
    <w:div w:id="1205171763">
      <w:bodyDiv w:val="1"/>
      <w:marLeft w:val="0"/>
      <w:marRight w:val="0"/>
      <w:marTop w:val="0"/>
      <w:marBottom w:val="0"/>
      <w:divBdr>
        <w:top w:val="none" w:sz="0" w:space="0" w:color="auto"/>
        <w:left w:val="none" w:sz="0" w:space="0" w:color="auto"/>
        <w:bottom w:val="none" w:sz="0" w:space="0" w:color="auto"/>
        <w:right w:val="none" w:sz="0" w:space="0" w:color="auto"/>
      </w:divBdr>
    </w:div>
    <w:div w:id="1207333835">
      <w:bodyDiv w:val="1"/>
      <w:marLeft w:val="0"/>
      <w:marRight w:val="0"/>
      <w:marTop w:val="0"/>
      <w:marBottom w:val="0"/>
      <w:divBdr>
        <w:top w:val="none" w:sz="0" w:space="0" w:color="auto"/>
        <w:left w:val="none" w:sz="0" w:space="0" w:color="auto"/>
        <w:bottom w:val="none" w:sz="0" w:space="0" w:color="auto"/>
        <w:right w:val="none" w:sz="0" w:space="0" w:color="auto"/>
      </w:divBdr>
    </w:div>
    <w:div w:id="1207641391">
      <w:bodyDiv w:val="1"/>
      <w:marLeft w:val="0"/>
      <w:marRight w:val="0"/>
      <w:marTop w:val="0"/>
      <w:marBottom w:val="0"/>
      <w:divBdr>
        <w:top w:val="none" w:sz="0" w:space="0" w:color="auto"/>
        <w:left w:val="none" w:sz="0" w:space="0" w:color="auto"/>
        <w:bottom w:val="none" w:sz="0" w:space="0" w:color="auto"/>
        <w:right w:val="none" w:sz="0" w:space="0" w:color="auto"/>
      </w:divBdr>
    </w:div>
    <w:div w:id="1208687422">
      <w:bodyDiv w:val="1"/>
      <w:marLeft w:val="0"/>
      <w:marRight w:val="0"/>
      <w:marTop w:val="0"/>
      <w:marBottom w:val="0"/>
      <w:divBdr>
        <w:top w:val="none" w:sz="0" w:space="0" w:color="auto"/>
        <w:left w:val="none" w:sz="0" w:space="0" w:color="auto"/>
        <w:bottom w:val="none" w:sz="0" w:space="0" w:color="auto"/>
        <w:right w:val="none" w:sz="0" w:space="0" w:color="auto"/>
      </w:divBdr>
    </w:div>
    <w:div w:id="1211766701">
      <w:bodyDiv w:val="1"/>
      <w:marLeft w:val="0"/>
      <w:marRight w:val="0"/>
      <w:marTop w:val="0"/>
      <w:marBottom w:val="0"/>
      <w:divBdr>
        <w:top w:val="none" w:sz="0" w:space="0" w:color="auto"/>
        <w:left w:val="none" w:sz="0" w:space="0" w:color="auto"/>
        <w:bottom w:val="none" w:sz="0" w:space="0" w:color="auto"/>
        <w:right w:val="none" w:sz="0" w:space="0" w:color="auto"/>
      </w:divBdr>
    </w:div>
    <w:div w:id="1212308248">
      <w:bodyDiv w:val="1"/>
      <w:marLeft w:val="0"/>
      <w:marRight w:val="0"/>
      <w:marTop w:val="0"/>
      <w:marBottom w:val="0"/>
      <w:divBdr>
        <w:top w:val="none" w:sz="0" w:space="0" w:color="auto"/>
        <w:left w:val="none" w:sz="0" w:space="0" w:color="auto"/>
        <w:bottom w:val="none" w:sz="0" w:space="0" w:color="auto"/>
        <w:right w:val="none" w:sz="0" w:space="0" w:color="auto"/>
      </w:divBdr>
    </w:div>
    <w:div w:id="1213998150">
      <w:bodyDiv w:val="1"/>
      <w:marLeft w:val="0"/>
      <w:marRight w:val="0"/>
      <w:marTop w:val="0"/>
      <w:marBottom w:val="0"/>
      <w:divBdr>
        <w:top w:val="none" w:sz="0" w:space="0" w:color="auto"/>
        <w:left w:val="none" w:sz="0" w:space="0" w:color="auto"/>
        <w:bottom w:val="none" w:sz="0" w:space="0" w:color="auto"/>
        <w:right w:val="none" w:sz="0" w:space="0" w:color="auto"/>
      </w:divBdr>
    </w:div>
    <w:div w:id="1216620752">
      <w:bodyDiv w:val="1"/>
      <w:marLeft w:val="0"/>
      <w:marRight w:val="0"/>
      <w:marTop w:val="0"/>
      <w:marBottom w:val="0"/>
      <w:divBdr>
        <w:top w:val="none" w:sz="0" w:space="0" w:color="auto"/>
        <w:left w:val="none" w:sz="0" w:space="0" w:color="auto"/>
        <w:bottom w:val="none" w:sz="0" w:space="0" w:color="auto"/>
        <w:right w:val="none" w:sz="0" w:space="0" w:color="auto"/>
      </w:divBdr>
    </w:div>
    <w:div w:id="1216893394">
      <w:bodyDiv w:val="1"/>
      <w:marLeft w:val="0"/>
      <w:marRight w:val="0"/>
      <w:marTop w:val="0"/>
      <w:marBottom w:val="0"/>
      <w:divBdr>
        <w:top w:val="none" w:sz="0" w:space="0" w:color="auto"/>
        <w:left w:val="none" w:sz="0" w:space="0" w:color="auto"/>
        <w:bottom w:val="none" w:sz="0" w:space="0" w:color="auto"/>
        <w:right w:val="none" w:sz="0" w:space="0" w:color="auto"/>
      </w:divBdr>
    </w:div>
    <w:div w:id="1217855686">
      <w:bodyDiv w:val="1"/>
      <w:marLeft w:val="0"/>
      <w:marRight w:val="0"/>
      <w:marTop w:val="0"/>
      <w:marBottom w:val="0"/>
      <w:divBdr>
        <w:top w:val="none" w:sz="0" w:space="0" w:color="auto"/>
        <w:left w:val="none" w:sz="0" w:space="0" w:color="auto"/>
        <w:bottom w:val="none" w:sz="0" w:space="0" w:color="auto"/>
        <w:right w:val="none" w:sz="0" w:space="0" w:color="auto"/>
      </w:divBdr>
    </w:div>
    <w:div w:id="1222402290">
      <w:bodyDiv w:val="1"/>
      <w:marLeft w:val="0"/>
      <w:marRight w:val="0"/>
      <w:marTop w:val="0"/>
      <w:marBottom w:val="0"/>
      <w:divBdr>
        <w:top w:val="none" w:sz="0" w:space="0" w:color="auto"/>
        <w:left w:val="none" w:sz="0" w:space="0" w:color="auto"/>
        <w:bottom w:val="none" w:sz="0" w:space="0" w:color="auto"/>
        <w:right w:val="none" w:sz="0" w:space="0" w:color="auto"/>
      </w:divBdr>
      <w:divsChild>
        <w:div w:id="2019844158">
          <w:marLeft w:val="0"/>
          <w:marRight w:val="0"/>
          <w:marTop w:val="0"/>
          <w:marBottom w:val="0"/>
          <w:divBdr>
            <w:top w:val="none" w:sz="0" w:space="0" w:color="auto"/>
            <w:left w:val="none" w:sz="0" w:space="0" w:color="auto"/>
            <w:bottom w:val="none" w:sz="0" w:space="0" w:color="auto"/>
            <w:right w:val="none" w:sz="0" w:space="0" w:color="auto"/>
          </w:divBdr>
          <w:divsChild>
            <w:div w:id="1100443919">
              <w:marLeft w:val="0"/>
              <w:marRight w:val="0"/>
              <w:marTop w:val="0"/>
              <w:marBottom w:val="0"/>
              <w:divBdr>
                <w:top w:val="none" w:sz="0" w:space="0" w:color="auto"/>
                <w:left w:val="none" w:sz="0" w:space="0" w:color="auto"/>
                <w:bottom w:val="none" w:sz="0" w:space="0" w:color="auto"/>
                <w:right w:val="none" w:sz="0" w:space="0" w:color="auto"/>
              </w:divBdr>
              <w:divsChild>
                <w:div w:id="161428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175111">
      <w:bodyDiv w:val="1"/>
      <w:marLeft w:val="0"/>
      <w:marRight w:val="0"/>
      <w:marTop w:val="0"/>
      <w:marBottom w:val="0"/>
      <w:divBdr>
        <w:top w:val="none" w:sz="0" w:space="0" w:color="auto"/>
        <w:left w:val="none" w:sz="0" w:space="0" w:color="auto"/>
        <w:bottom w:val="none" w:sz="0" w:space="0" w:color="auto"/>
        <w:right w:val="none" w:sz="0" w:space="0" w:color="auto"/>
      </w:divBdr>
    </w:div>
    <w:div w:id="1223983011">
      <w:bodyDiv w:val="1"/>
      <w:marLeft w:val="0"/>
      <w:marRight w:val="0"/>
      <w:marTop w:val="0"/>
      <w:marBottom w:val="0"/>
      <w:divBdr>
        <w:top w:val="none" w:sz="0" w:space="0" w:color="auto"/>
        <w:left w:val="none" w:sz="0" w:space="0" w:color="auto"/>
        <w:bottom w:val="none" w:sz="0" w:space="0" w:color="auto"/>
        <w:right w:val="none" w:sz="0" w:space="0" w:color="auto"/>
      </w:divBdr>
    </w:div>
    <w:div w:id="1225750059">
      <w:bodyDiv w:val="1"/>
      <w:marLeft w:val="0"/>
      <w:marRight w:val="0"/>
      <w:marTop w:val="0"/>
      <w:marBottom w:val="0"/>
      <w:divBdr>
        <w:top w:val="none" w:sz="0" w:space="0" w:color="auto"/>
        <w:left w:val="none" w:sz="0" w:space="0" w:color="auto"/>
        <w:bottom w:val="none" w:sz="0" w:space="0" w:color="auto"/>
        <w:right w:val="none" w:sz="0" w:space="0" w:color="auto"/>
      </w:divBdr>
    </w:div>
    <w:div w:id="1227455374">
      <w:bodyDiv w:val="1"/>
      <w:marLeft w:val="0"/>
      <w:marRight w:val="0"/>
      <w:marTop w:val="0"/>
      <w:marBottom w:val="0"/>
      <w:divBdr>
        <w:top w:val="none" w:sz="0" w:space="0" w:color="auto"/>
        <w:left w:val="none" w:sz="0" w:space="0" w:color="auto"/>
        <w:bottom w:val="none" w:sz="0" w:space="0" w:color="auto"/>
        <w:right w:val="none" w:sz="0" w:space="0" w:color="auto"/>
      </w:divBdr>
    </w:div>
    <w:div w:id="1230844943">
      <w:bodyDiv w:val="1"/>
      <w:marLeft w:val="0"/>
      <w:marRight w:val="0"/>
      <w:marTop w:val="0"/>
      <w:marBottom w:val="0"/>
      <w:divBdr>
        <w:top w:val="none" w:sz="0" w:space="0" w:color="auto"/>
        <w:left w:val="none" w:sz="0" w:space="0" w:color="auto"/>
        <w:bottom w:val="none" w:sz="0" w:space="0" w:color="auto"/>
        <w:right w:val="none" w:sz="0" w:space="0" w:color="auto"/>
      </w:divBdr>
    </w:div>
    <w:div w:id="1231889423">
      <w:bodyDiv w:val="1"/>
      <w:marLeft w:val="0"/>
      <w:marRight w:val="0"/>
      <w:marTop w:val="0"/>
      <w:marBottom w:val="0"/>
      <w:divBdr>
        <w:top w:val="none" w:sz="0" w:space="0" w:color="auto"/>
        <w:left w:val="none" w:sz="0" w:space="0" w:color="auto"/>
        <w:bottom w:val="none" w:sz="0" w:space="0" w:color="auto"/>
        <w:right w:val="none" w:sz="0" w:space="0" w:color="auto"/>
      </w:divBdr>
    </w:div>
    <w:div w:id="1232497563">
      <w:bodyDiv w:val="1"/>
      <w:marLeft w:val="0"/>
      <w:marRight w:val="0"/>
      <w:marTop w:val="0"/>
      <w:marBottom w:val="0"/>
      <w:divBdr>
        <w:top w:val="none" w:sz="0" w:space="0" w:color="auto"/>
        <w:left w:val="none" w:sz="0" w:space="0" w:color="auto"/>
        <w:bottom w:val="none" w:sz="0" w:space="0" w:color="auto"/>
        <w:right w:val="none" w:sz="0" w:space="0" w:color="auto"/>
      </w:divBdr>
    </w:div>
    <w:div w:id="1235353995">
      <w:bodyDiv w:val="1"/>
      <w:marLeft w:val="0"/>
      <w:marRight w:val="0"/>
      <w:marTop w:val="0"/>
      <w:marBottom w:val="0"/>
      <w:divBdr>
        <w:top w:val="none" w:sz="0" w:space="0" w:color="auto"/>
        <w:left w:val="none" w:sz="0" w:space="0" w:color="auto"/>
        <w:bottom w:val="none" w:sz="0" w:space="0" w:color="auto"/>
        <w:right w:val="none" w:sz="0" w:space="0" w:color="auto"/>
      </w:divBdr>
    </w:div>
    <w:div w:id="1235554961">
      <w:bodyDiv w:val="1"/>
      <w:marLeft w:val="0"/>
      <w:marRight w:val="0"/>
      <w:marTop w:val="0"/>
      <w:marBottom w:val="0"/>
      <w:divBdr>
        <w:top w:val="none" w:sz="0" w:space="0" w:color="auto"/>
        <w:left w:val="none" w:sz="0" w:space="0" w:color="auto"/>
        <w:bottom w:val="none" w:sz="0" w:space="0" w:color="auto"/>
        <w:right w:val="none" w:sz="0" w:space="0" w:color="auto"/>
      </w:divBdr>
    </w:div>
    <w:div w:id="1237782376">
      <w:bodyDiv w:val="1"/>
      <w:marLeft w:val="0"/>
      <w:marRight w:val="0"/>
      <w:marTop w:val="0"/>
      <w:marBottom w:val="0"/>
      <w:divBdr>
        <w:top w:val="none" w:sz="0" w:space="0" w:color="auto"/>
        <w:left w:val="none" w:sz="0" w:space="0" w:color="auto"/>
        <w:bottom w:val="none" w:sz="0" w:space="0" w:color="auto"/>
        <w:right w:val="none" w:sz="0" w:space="0" w:color="auto"/>
      </w:divBdr>
    </w:div>
    <w:div w:id="1238828216">
      <w:bodyDiv w:val="1"/>
      <w:marLeft w:val="0"/>
      <w:marRight w:val="0"/>
      <w:marTop w:val="0"/>
      <w:marBottom w:val="0"/>
      <w:divBdr>
        <w:top w:val="none" w:sz="0" w:space="0" w:color="auto"/>
        <w:left w:val="none" w:sz="0" w:space="0" w:color="auto"/>
        <w:bottom w:val="none" w:sz="0" w:space="0" w:color="auto"/>
        <w:right w:val="none" w:sz="0" w:space="0" w:color="auto"/>
      </w:divBdr>
    </w:div>
    <w:div w:id="1239827827">
      <w:bodyDiv w:val="1"/>
      <w:marLeft w:val="0"/>
      <w:marRight w:val="0"/>
      <w:marTop w:val="0"/>
      <w:marBottom w:val="0"/>
      <w:divBdr>
        <w:top w:val="none" w:sz="0" w:space="0" w:color="auto"/>
        <w:left w:val="none" w:sz="0" w:space="0" w:color="auto"/>
        <w:bottom w:val="none" w:sz="0" w:space="0" w:color="auto"/>
        <w:right w:val="none" w:sz="0" w:space="0" w:color="auto"/>
      </w:divBdr>
    </w:div>
    <w:div w:id="1240947367">
      <w:bodyDiv w:val="1"/>
      <w:marLeft w:val="0"/>
      <w:marRight w:val="0"/>
      <w:marTop w:val="0"/>
      <w:marBottom w:val="0"/>
      <w:divBdr>
        <w:top w:val="none" w:sz="0" w:space="0" w:color="auto"/>
        <w:left w:val="none" w:sz="0" w:space="0" w:color="auto"/>
        <w:bottom w:val="none" w:sz="0" w:space="0" w:color="auto"/>
        <w:right w:val="none" w:sz="0" w:space="0" w:color="auto"/>
      </w:divBdr>
    </w:div>
    <w:div w:id="1245913950">
      <w:bodyDiv w:val="1"/>
      <w:marLeft w:val="0"/>
      <w:marRight w:val="0"/>
      <w:marTop w:val="0"/>
      <w:marBottom w:val="0"/>
      <w:divBdr>
        <w:top w:val="none" w:sz="0" w:space="0" w:color="auto"/>
        <w:left w:val="none" w:sz="0" w:space="0" w:color="auto"/>
        <w:bottom w:val="none" w:sz="0" w:space="0" w:color="auto"/>
        <w:right w:val="none" w:sz="0" w:space="0" w:color="auto"/>
      </w:divBdr>
      <w:divsChild>
        <w:div w:id="1073700245">
          <w:marLeft w:val="0"/>
          <w:marRight w:val="0"/>
          <w:marTop w:val="0"/>
          <w:marBottom w:val="0"/>
          <w:divBdr>
            <w:top w:val="none" w:sz="0" w:space="0" w:color="auto"/>
            <w:left w:val="none" w:sz="0" w:space="0" w:color="auto"/>
            <w:bottom w:val="none" w:sz="0" w:space="0" w:color="auto"/>
            <w:right w:val="none" w:sz="0" w:space="0" w:color="auto"/>
          </w:divBdr>
          <w:divsChild>
            <w:div w:id="2097746740">
              <w:marLeft w:val="0"/>
              <w:marRight w:val="0"/>
              <w:marTop w:val="0"/>
              <w:marBottom w:val="0"/>
              <w:divBdr>
                <w:top w:val="none" w:sz="0" w:space="0" w:color="auto"/>
                <w:left w:val="none" w:sz="0" w:space="0" w:color="auto"/>
                <w:bottom w:val="none" w:sz="0" w:space="0" w:color="auto"/>
                <w:right w:val="none" w:sz="0" w:space="0" w:color="auto"/>
              </w:divBdr>
              <w:divsChild>
                <w:div w:id="2962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4928">
      <w:bodyDiv w:val="1"/>
      <w:marLeft w:val="0"/>
      <w:marRight w:val="0"/>
      <w:marTop w:val="0"/>
      <w:marBottom w:val="0"/>
      <w:divBdr>
        <w:top w:val="none" w:sz="0" w:space="0" w:color="auto"/>
        <w:left w:val="none" w:sz="0" w:space="0" w:color="auto"/>
        <w:bottom w:val="none" w:sz="0" w:space="0" w:color="auto"/>
        <w:right w:val="none" w:sz="0" w:space="0" w:color="auto"/>
      </w:divBdr>
    </w:div>
    <w:div w:id="1251309733">
      <w:bodyDiv w:val="1"/>
      <w:marLeft w:val="0"/>
      <w:marRight w:val="0"/>
      <w:marTop w:val="0"/>
      <w:marBottom w:val="0"/>
      <w:divBdr>
        <w:top w:val="none" w:sz="0" w:space="0" w:color="auto"/>
        <w:left w:val="none" w:sz="0" w:space="0" w:color="auto"/>
        <w:bottom w:val="none" w:sz="0" w:space="0" w:color="auto"/>
        <w:right w:val="none" w:sz="0" w:space="0" w:color="auto"/>
      </w:divBdr>
    </w:div>
    <w:div w:id="1252469572">
      <w:bodyDiv w:val="1"/>
      <w:marLeft w:val="0"/>
      <w:marRight w:val="0"/>
      <w:marTop w:val="0"/>
      <w:marBottom w:val="0"/>
      <w:divBdr>
        <w:top w:val="none" w:sz="0" w:space="0" w:color="auto"/>
        <w:left w:val="none" w:sz="0" w:space="0" w:color="auto"/>
        <w:bottom w:val="none" w:sz="0" w:space="0" w:color="auto"/>
        <w:right w:val="none" w:sz="0" w:space="0" w:color="auto"/>
      </w:divBdr>
    </w:div>
    <w:div w:id="1255359858">
      <w:bodyDiv w:val="1"/>
      <w:marLeft w:val="0"/>
      <w:marRight w:val="0"/>
      <w:marTop w:val="0"/>
      <w:marBottom w:val="0"/>
      <w:divBdr>
        <w:top w:val="none" w:sz="0" w:space="0" w:color="auto"/>
        <w:left w:val="none" w:sz="0" w:space="0" w:color="auto"/>
        <w:bottom w:val="none" w:sz="0" w:space="0" w:color="auto"/>
        <w:right w:val="none" w:sz="0" w:space="0" w:color="auto"/>
      </w:divBdr>
    </w:div>
    <w:div w:id="1256749963">
      <w:bodyDiv w:val="1"/>
      <w:marLeft w:val="0"/>
      <w:marRight w:val="0"/>
      <w:marTop w:val="0"/>
      <w:marBottom w:val="0"/>
      <w:divBdr>
        <w:top w:val="none" w:sz="0" w:space="0" w:color="auto"/>
        <w:left w:val="none" w:sz="0" w:space="0" w:color="auto"/>
        <w:bottom w:val="none" w:sz="0" w:space="0" w:color="auto"/>
        <w:right w:val="none" w:sz="0" w:space="0" w:color="auto"/>
      </w:divBdr>
    </w:div>
    <w:div w:id="1262028988">
      <w:bodyDiv w:val="1"/>
      <w:marLeft w:val="0"/>
      <w:marRight w:val="0"/>
      <w:marTop w:val="0"/>
      <w:marBottom w:val="0"/>
      <w:divBdr>
        <w:top w:val="none" w:sz="0" w:space="0" w:color="auto"/>
        <w:left w:val="none" w:sz="0" w:space="0" w:color="auto"/>
        <w:bottom w:val="none" w:sz="0" w:space="0" w:color="auto"/>
        <w:right w:val="none" w:sz="0" w:space="0" w:color="auto"/>
      </w:divBdr>
    </w:div>
    <w:div w:id="1265574985">
      <w:bodyDiv w:val="1"/>
      <w:marLeft w:val="0"/>
      <w:marRight w:val="0"/>
      <w:marTop w:val="0"/>
      <w:marBottom w:val="0"/>
      <w:divBdr>
        <w:top w:val="none" w:sz="0" w:space="0" w:color="auto"/>
        <w:left w:val="none" w:sz="0" w:space="0" w:color="auto"/>
        <w:bottom w:val="none" w:sz="0" w:space="0" w:color="auto"/>
        <w:right w:val="none" w:sz="0" w:space="0" w:color="auto"/>
      </w:divBdr>
    </w:div>
    <w:div w:id="1266497765">
      <w:bodyDiv w:val="1"/>
      <w:marLeft w:val="0"/>
      <w:marRight w:val="0"/>
      <w:marTop w:val="0"/>
      <w:marBottom w:val="0"/>
      <w:divBdr>
        <w:top w:val="none" w:sz="0" w:space="0" w:color="auto"/>
        <w:left w:val="none" w:sz="0" w:space="0" w:color="auto"/>
        <w:bottom w:val="none" w:sz="0" w:space="0" w:color="auto"/>
        <w:right w:val="none" w:sz="0" w:space="0" w:color="auto"/>
      </w:divBdr>
    </w:div>
    <w:div w:id="1270774687">
      <w:bodyDiv w:val="1"/>
      <w:marLeft w:val="0"/>
      <w:marRight w:val="0"/>
      <w:marTop w:val="0"/>
      <w:marBottom w:val="0"/>
      <w:divBdr>
        <w:top w:val="none" w:sz="0" w:space="0" w:color="auto"/>
        <w:left w:val="none" w:sz="0" w:space="0" w:color="auto"/>
        <w:bottom w:val="none" w:sz="0" w:space="0" w:color="auto"/>
        <w:right w:val="none" w:sz="0" w:space="0" w:color="auto"/>
      </w:divBdr>
    </w:div>
    <w:div w:id="1273971639">
      <w:bodyDiv w:val="1"/>
      <w:marLeft w:val="0"/>
      <w:marRight w:val="0"/>
      <w:marTop w:val="0"/>
      <w:marBottom w:val="0"/>
      <w:divBdr>
        <w:top w:val="none" w:sz="0" w:space="0" w:color="auto"/>
        <w:left w:val="none" w:sz="0" w:space="0" w:color="auto"/>
        <w:bottom w:val="none" w:sz="0" w:space="0" w:color="auto"/>
        <w:right w:val="none" w:sz="0" w:space="0" w:color="auto"/>
      </w:divBdr>
    </w:div>
    <w:div w:id="1276014589">
      <w:bodyDiv w:val="1"/>
      <w:marLeft w:val="0"/>
      <w:marRight w:val="0"/>
      <w:marTop w:val="0"/>
      <w:marBottom w:val="0"/>
      <w:divBdr>
        <w:top w:val="none" w:sz="0" w:space="0" w:color="auto"/>
        <w:left w:val="none" w:sz="0" w:space="0" w:color="auto"/>
        <w:bottom w:val="none" w:sz="0" w:space="0" w:color="auto"/>
        <w:right w:val="none" w:sz="0" w:space="0" w:color="auto"/>
      </w:divBdr>
    </w:div>
    <w:div w:id="1277297859">
      <w:bodyDiv w:val="1"/>
      <w:marLeft w:val="0"/>
      <w:marRight w:val="0"/>
      <w:marTop w:val="0"/>
      <w:marBottom w:val="0"/>
      <w:divBdr>
        <w:top w:val="none" w:sz="0" w:space="0" w:color="auto"/>
        <w:left w:val="none" w:sz="0" w:space="0" w:color="auto"/>
        <w:bottom w:val="none" w:sz="0" w:space="0" w:color="auto"/>
        <w:right w:val="none" w:sz="0" w:space="0" w:color="auto"/>
      </w:divBdr>
    </w:div>
    <w:div w:id="1280643122">
      <w:bodyDiv w:val="1"/>
      <w:marLeft w:val="0"/>
      <w:marRight w:val="0"/>
      <w:marTop w:val="0"/>
      <w:marBottom w:val="0"/>
      <w:divBdr>
        <w:top w:val="none" w:sz="0" w:space="0" w:color="auto"/>
        <w:left w:val="none" w:sz="0" w:space="0" w:color="auto"/>
        <w:bottom w:val="none" w:sz="0" w:space="0" w:color="auto"/>
        <w:right w:val="none" w:sz="0" w:space="0" w:color="auto"/>
      </w:divBdr>
    </w:div>
    <w:div w:id="1282227147">
      <w:bodyDiv w:val="1"/>
      <w:marLeft w:val="0"/>
      <w:marRight w:val="0"/>
      <w:marTop w:val="0"/>
      <w:marBottom w:val="0"/>
      <w:divBdr>
        <w:top w:val="none" w:sz="0" w:space="0" w:color="auto"/>
        <w:left w:val="none" w:sz="0" w:space="0" w:color="auto"/>
        <w:bottom w:val="none" w:sz="0" w:space="0" w:color="auto"/>
        <w:right w:val="none" w:sz="0" w:space="0" w:color="auto"/>
      </w:divBdr>
    </w:div>
    <w:div w:id="1282490962">
      <w:bodyDiv w:val="1"/>
      <w:marLeft w:val="0"/>
      <w:marRight w:val="0"/>
      <w:marTop w:val="0"/>
      <w:marBottom w:val="0"/>
      <w:divBdr>
        <w:top w:val="none" w:sz="0" w:space="0" w:color="auto"/>
        <w:left w:val="none" w:sz="0" w:space="0" w:color="auto"/>
        <w:bottom w:val="none" w:sz="0" w:space="0" w:color="auto"/>
        <w:right w:val="none" w:sz="0" w:space="0" w:color="auto"/>
      </w:divBdr>
    </w:div>
    <w:div w:id="1284074061">
      <w:bodyDiv w:val="1"/>
      <w:marLeft w:val="0"/>
      <w:marRight w:val="0"/>
      <w:marTop w:val="0"/>
      <w:marBottom w:val="0"/>
      <w:divBdr>
        <w:top w:val="none" w:sz="0" w:space="0" w:color="auto"/>
        <w:left w:val="none" w:sz="0" w:space="0" w:color="auto"/>
        <w:bottom w:val="none" w:sz="0" w:space="0" w:color="auto"/>
        <w:right w:val="none" w:sz="0" w:space="0" w:color="auto"/>
      </w:divBdr>
    </w:div>
    <w:div w:id="1284189649">
      <w:bodyDiv w:val="1"/>
      <w:marLeft w:val="0"/>
      <w:marRight w:val="0"/>
      <w:marTop w:val="0"/>
      <w:marBottom w:val="0"/>
      <w:divBdr>
        <w:top w:val="none" w:sz="0" w:space="0" w:color="auto"/>
        <w:left w:val="none" w:sz="0" w:space="0" w:color="auto"/>
        <w:bottom w:val="none" w:sz="0" w:space="0" w:color="auto"/>
        <w:right w:val="none" w:sz="0" w:space="0" w:color="auto"/>
      </w:divBdr>
    </w:div>
    <w:div w:id="1286621005">
      <w:bodyDiv w:val="1"/>
      <w:marLeft w:val="0"/>
      <w:marRight w:val="0"/>
      <w:marTop w:val="0"/>
      <w:marBottom w:val="0"/>
      <w:divBdr>
        <w:top w:val="none" w:sz="0" w:space="0" w:color="auto"/>
        <w:left w:val="none" w:sz="0" w:space="0" w:color="auto"/>
        <w:bottom w:val="none" w:sz="0" w:space="0" w:color="auto"/>
        <w:right w:val="none" w:sz="0" w:space="0" w:color="auto"/>
      </w:divBdr>
    </w:div>
    <w:div w:id="1289167034">
      <w:bodyDiv w:val="1"/>
      <w:marLeft w:val="0"/>
      <w:marRight w:val="0"/>
      <w:marTop w:val="0"/>
      <w:marBottom w:val="0"/>
      <w:divBdr>
        <w:top w:val="none" w:sz="0" w:space="0" w:color="auto"/>
        <w:left w:val="none" w:sz="0" w:space="0" w:color="auto"/>
        <w:bottom w:val="none" w:sz="0" w:space="0" w:color="auto"/>
        <w:right w:val="none" w:sz="0" w:space="0" w:color="auto"/>
      </w:divBdr>
    </w:div>
    <w:div w:id="1290823586">
      <w:bodyDiv w:val="1"/>
      <w:marLeft w:val="0"/>
      <w:marRight w:val="0"/>
      <w:marTop w:val="0"/>
      <w:marBottom w:val="0"/>
      <w:divBdr>
        <w:top w:val="none" w:sz="0" w:space="0" w:color="auto"/>
        <w:left w:val="none" w:sz="0" w:space="0" w:color="auto"/>
        <w:bottom w:val="none" w:sz="0" w:space="0" w:color="auto"/>
        <w:right w:val="none" w:sz="0" w:space="0" w:color="auto"/>
      </w:divBdr>
    </w:div>
    <w:div w:id="1291400738">
      <w:bodyDiv w:val="1"/>
      <w:marLeft w:val="0"/>
      <w:marRight w:val="0"/>
      <w:marTop w:val="0"/>
      <w:marBottom w:val="0"/>
      <w:divBdr>
        <w:top w:val="none" w:sz="0" w:space="0" w:color="auto"/>
        <w:left w:val="none" w:sz="0" w:space="0" w:color="auto"/>
        <w:bottom w:val="none" w:sz="0" w:space="0" w:color="auto"/>
        <w:right w:val="none" w:sz="0" w:space="0" w:color="auto"/>
      </w:divBdr>
    </w:div>
    <w:div w:id="1293748864">
      <w:bodyDiv w:val="1"/>
      <w:marLeft w:val="0"/>
      <w:marRight w:val="0"/>
      <w:marTop w:val="0"/>
      <w:marBottom w:val="0"/>
      <w:divBdr>
        <w:top w:val="none" w:sz="0" w:space="0" w:color="auto"/>
        <w:left w:val="none" w:sz="0" w:space="0" w:color="auto"/>
        <w:bottom w:val="none" w:sz="0" w:space="0" w:color="auto"/>
        <w:right w:val="none" w:sz="0" w:space="0" w:color="auto"/>
      </w:divBdr>
    </w:div>
    <w:div w:id="1299336142">
      <w:bodyDiv w:val="1"/>
      <w:marLeft w:val="0"/>
      <w:marRight w:val="0"/>
      <w:marTop w:val="0"/>
      <w:marBottom w:val="0"/>
      <w:divBdr>
        <w:top w:val="none" w:sz="0" w:space="0" w:color="auto"/>
        <w:left w:val="none" w:sz="0" w:space="0" w:color="auto"/>
        <w:bottom w:val="none" w:sz="0" w:space="0" w:color="auto"/>
        <w:right w:val="none" w:sz="0" w:space="0" w:color="auto"/>
      </w:divBdr>
    </w:div>
    <w:div w:id="1300652165">
      <w:bodyDiv w:val="1"/>
      <w:marLeft w:val="0"/>
      <w:marRight w:val="0"/>
      <w:marTop w:val="0"/>
      <w:marBottom w:val="0"/>
      <w:divBdr>
        <w:top w:val="none" w:sz="0" w:space="0" w:color="auto"/>
        <w:left w:val="none" w:sz="0" w:space="0" w:color="auto"/>
        <w:bottom w:val="none" w:sz="0" w:space="0" w:color="auto"/>
        <w:right w:val="none" w:sz="0" w:space="0" w:color="auto"/>
      </w:divBdr>
    </w:div>
    <w:div w:id="1301107849">
      <w:bodyDiv w:val="1"/>
      <w:marLeft w:val="0"/>
      <w:marRight w:val="0"/>
      <w:marTop w:val="0"/>
      <w:marBottom w:val="0"/>
      <w:divBdr>
        <w:top w:val="none" w:sz="0" w:space="0" w:color="auto"/>
        <w:left w:val="none" w:sz="0" w:space="0" w:color="auto"/>
        <w:bottom w:val="none" w:sz="0" w:space="0" w:color="auto"/>
        <w:right w:val="none" w:sz="0" w:space="0" w:color="auto"/>
      </w:divBdr>
    </w:div>
    <w:div w:id="1306668619">
      <w:bodyDiv w:val="1"/>
      <w:marLeft w:val="0"/>
      <w:marRight w:val="0"/>
      <w:marTop w:val="0"/>
      <w:marBottom w:val="0"/>
      <w:divBdr>
        <w:top w:val="none" w:sz="0" w:space="0" w:color="auto"/>
        <w:left w:val="none" w:sz="0" w:space="0" w:color="auto"/>
        <w:bottom w:val="none" w:sz="0" w:space="0" w:color="auto"/>
        <w:right w:val="none" w:sz="0" w:space="0" w:color="auto"/>
      </w:divBdr>
    </w:div>
    <w:div w:id="1310986620">
      <w:bodyDiv w:val="1"/>
      <w:marLeft w:val="0"/>
      <w:marRight w:val="0"/>
      <w:marTop w:val="0"/>
      <w:marBottom w:val="0"/>
      <w:divBdr>
        <w:top w:val="none" w:sz="0" w:space="0" w:color="auto"/>
        <w:left w:val="none" w:sz="0" w:space="0" w:color="auto"/>
        <w:bottom w:val="none" w:sz="0" w:space="0" w:color="auto"/>
        <w:right w:val="none" w:sz="0" w:space="0" w:color="auto"/>
      </w:divBdr>
    </w:div>
    <w:div w:id="1311907068">
      <w:bodyDiv w:val="1"/>
      <w:marLeft w:val="0"/>
      <w:marRight w:val="0"/>
      <w:marTop w:val="0"/>
      <w:marBottom w:val="0"/>
      <w:divBdr>
        <w:top w:val="none" w:sz="0" w:space="0" w:color="auto"/>
        <w:left w:val="none" w:sz="0" w:space="0" w:color="auto"/>
        <w:bottom w:val="none" w:sz="0" w:space="0" w:color="auto"/>
        <w:right w:val="none" w:sz="0" w:space="0" w:color="auto"/>
      </w:divBdr>
    </w:div>
    <w:div w:id="1312445530">
      <w:bodyDiv w:val="1"/>
      <w:marLeft w:val="0"/>
      <w:marRight w:val="0"/>
      <w:marTop w:val="0"/>
      <w:marBottom w:val="0"/>
      <w:divBdr>
        <w:top w:val="none" w:sz="0" w:space="0" w:color="auto"/>
        <w:left w:val="none" w:sz="0" w:space="0" w:color="auto"/>
        <w:bottom w:val="none" w:sz="0" w:space="0" w:color="auto"/>
        <w:right w:val="none" w:sz="0" w:space="0" w:color="auto"/>
      </w:divBdr>
    </w:div>
    <w:div w:id="1315337775">
      <w:bodyDiv w:val="1"/>
      <w:marLeft w:val="0"/>
      <w:marRight w:val="0"/>
      <w:marTop w:val="0"/>
      <w:marBottom w:val="0"/>
      <w:divBdr>
        <w:top w:val="none" w:sz="0" w:space="0" w:color="auto"/>
        <w:left w:val="none" w:sz="0" w:space="0" w:color="auto"/>
        <w:bottom w:val="none" w:sz="0" w:space="0" w:color="auto"/>
        <w:right w:val="none" w:sz="0" w:space="0" w:color="auto"/>
      </w:divBdr>
    </w:div>
    <w:div w:id="1322810345">
      <w:bodyDiv w:val="1"/>
      <w:marLeft w:val="0"/>
      <w:marRight w:val="0"/>
      <w:marTop w:val="0"/>
      <w:marBottom w:val="0"/>
      <w:divBdr>
        <w:top w:val="none" w:sz="0" w:space="0" w:color="auto"/>
        <w:left w:val="none" w:sz="0" w:space="0" w:color="auto"/>
        <w:bottom w:val="none" w:sz="0" w:space="0" w:color="auto"/>
        <w:right w:val="none" w:sz="0" w:space="0" w:color="auto"/>
      </w:divBdr>
    </w:div>
    <w:div w:id="1323122170">
      <w:bodyDiv w:val="1"/>
      <w:marLeft w:val="0"/>
      <w:marRight w:val="0"/>
      <w:marTop w:val="0"/>
      <w:marBottom w:val="0"/>
      <w:divBdr>
        <w:top w:val="none" w:sz="0" w:space="0" w:color="auto"/>
        <w:left w:val="none" w:sz="0" w:space="0" w:color="auto"/>
        <w:bottom w:val="none" w:sz="0" w:space="0" w:color="auto"/>
        <w:right w:val="none" w:sz="0" w:space="0" w:color="auto"/>
      </w:divBdr>
    </w:div>
    <w:div w:id="1326013871">
      <w:bodyDiv w:val="1"/>
      <w:marLeft w:val="0"/>
      <w:marRight w:val="0"/>
      <w:marTop w:val="0"/>
      <w:marBottom w:val="0"/>
      <w:divBdr>
        <w:top w:val="none" w:sz="0" w:space="0" w:color="auto"/>
        <w:left w:val="none" w:sz="0" w:space="0" w:color="auto"/>
        <w:bottom w:val="none" w:sz="0" w:space="0" w:color="auto"/>
        <w:right w:val="none" w:sz="0" w:space="0" w:color="auto"/>
      </w:divBdr>
    </w:div>
    <w:div w:id="1326591769">
      <w:bodyDiv w:val="1"/>
      <w:marLeft w:val="0"/>
      <w:marRight w:val="0"/>
      <w:marTop w:val="0"/>
      <w:marBottom w:val="0"/>
      <w:divBdr>
        <w:top w:val="none" w:sz="0" w:space="0" w:color="auto"/>
        <w:left w:val="none" w:sz="0" w:space="0" w:color="auto"/>
        <w:bottom w:val="none" w:sz="0" w:space="0" w:color="auto"/>
        <w:right w:val="none" w:sz="0" w:space="0" w:color="auto"/>
      </w:divBdr>
    </w:div>
    <w:div w:id="1326934411">
      <w:bodyDiv w:val="1"/>
      <w:marLeft w:val="0"/>
      <w:marRight w:val="0"/>
      <w:marTop w:val="0"/>
      <w:marBottom w:val="0"/>
      <w:divBdr>
        <w:top w:val="none" w:sz="0" w:space="0" w:color="auto"/>
        <w:left w:val="none" w:sz="0" w:space="0" w:color="auto"/>
        <w:bottom w:val="none" w:sz="0" w:space="0" w:color="auto"/>
        <w:right w:val="none" w:sz="0" w:space="0" w:color="auto"/>
      </w:divBdr>
    </w:div>
    <w:div w:id="1329599256">
      <w:bodyDiv w:val="1"/>
      <w:marLeft w:val="0"/>
      <w:marRight w:val="0"/>
      <w:marTop w:val="0"/>
      <w:marBottom w:val="0"/>
      <w:divBdr>
        <w:top w:val="none" w:sz="0" w:space="0" w:color="auto"/>
        <w:left w:val="none" w:sz="0" w:space="0" w:color="auto"/>
        <w:bottom w:val="none" w:sz="0" w:space="0" w:color="auto"/>
        <w:right w:val="none" w:sz="0" w:space="0" w:color="auto"/>
      </w:divBdr>
    </w:div>
    <w:div w:id="1329671149">
      <w:bodyDiv w:val="1"/>
      <w:marLeft w:val="0"/>
      <w:marRight w:val="0"/>
      <w:marTop w:val="0"/>
      <w:marBottom w:val="0"/>
      <w:divBdr>
        <w:top w:val="none" w:sz="0" w:space="0" w:color="auto"/>
        <w:left w:val="none" w:sz="0" w:space="0" w:color="auto"/>
        <w:bottom w:val="none" w:sz="0" w:space="0" w:color="auto"/>
        <w:right w:val="none" w:sz="0" w:space="0" w:color="auto"/>
      </w:divBdr>
    </w:div>
    <w:div w:id="1331526496">
      <w:bodyDiv w:val="1"/>
      <w:marLeft w:val="0"/>
      <w:marRight w:val="0"/>
      <w:marTop w:val="0"/>
      <w:marBottom w:val="0"/>
      <w:divBdr>
        <w:top w:val="none" w:sz="0" w:space="0" w:color="auto"/>
        <w:left w:val="none" w:sz="0" w:space="0" w:color="auto"/>
        <w:bottom w:val="none" w:sz="0" w:space="0" w:color="auto"/>
        <w:right w:val="none" w:sz="0" w:space="0" w:color="auto"/>
      </w:divBdr>
    </w:div>
    <w:div w:id="1332567345">
      <w:bodyDiv w:val="1"/>
      <w:marLeft w:val="0"/>
      <w:marRight w:val="0"/>
      <w:marTop w:val="0"/>
      <w:marBottom w:val="0"/>
      <w:divBdr>
        <w:top w:val="none" w:sz="0" w:space="0" w:color="auto"/>
        <w:left w:val="none" w:sz="0" w:space="0" w:color="auto"/>
        <w:bottom w:val="none" w:sz="0" w:space="0" w:color="auto"/>
        <w:right w:val="none" w:sz="0" w:space="0" w:color="auto"/>
      </w:divBdr>
    </w:div>
    <w:div w:id="1332681131">
      <w:bodyDiv w:val="1"/>
      <w:marLeft w:val="0"/>
      <w:marRight w:val="0"/>
      <w:marTop w:val="0"/>
      <w:marBottom w:val="0"/>
      <w:divBdr>
        <w:top w:val="none" w:sz="0" w:space="0" w:color="auto"/>
        <w:left w:val="none" w:sz="0" w:space="0" w:color="auto"/>
        <w:bottom w:val="none" w:sz="0" w:space="0" w:color="auto"/>
        <w:right w:val="none" w:sz="0" w:space="0" w:color="auto"/>
      </w:divBdr>
    </w:div>
    <w:div w:id="1333534027">
      <w:bodyDiv w:val="1"/>
      <w:marLeft w:val="0"/>
      <w:marRight w:val="0"/>
      <w:marTop w:val="0"/>
      <w:marBottom w:val="0"/>
      <w:divBdr>
        <w:top w:val="none" w:sz="0" w:space="0" w:color="auto"/>
        <w:left w:val="none" w:sz="0" w:space="0" w:color="auto"/>
        <w:bottom w:val="none" w:sz="0" w:space="0" w:color="auto"/>
        <w:right w:val="none" w:sz="0" w:space="0" w:color="auto"/>
      </w:divBdr>
    </w:div>
    <w:div w:id="1333684432">
      <w:bodyDiv w:val="1"/>
      <w:marLeft w:val="0"/>
      <w:marRight w:val="0"/>
      <w:marTop w:val="0"/>
      <w:marBottom w:val="0"/>
      <w:divBdr>
        <w:top w:val="none" w:sz="0" w:space="0" w:color="auto"/>
        <w:left w:val="none" w:sz="0" w:space="0" w:color="auto"/>
        <w:bottom w:val="none" w:sz="0" w:space="0" w:color="auto"/>
        <w:right w:val="none" w:sz="0" w:space="0" w:color="auto"/>
      </w:divBdr>
    </w:div>
    <w:div w:id="1333990688">
      <w:bodyDiv w:val="1"/>
      <w:marLeft w:val="0"/>
      <w:marRight w:val="0"/>
      <w:marTop w:val="0"/>
      <w:marBottom w:val="0"/>
      <w:divBdr>
        <w:top w:val="none" w:sz="0" w:space="0" w:color="auto"/>
        <w:left w:val="none" w:sz="0" w:space="0" w:color="auto"/>
        <w:bottom w:val="none" w:sz="0" w:space="0" w:color="auto"/>
        <w:right w:val="none" w:sz="0" w:space="0" w:color="auto"/>
      </w:divBdr>
      <w:divsChild>
        <w:div w:id="601298327">
          <w:marLeft w:val="0"/>
          <w:marRight w:val="0"/>
          <w:marTop w:val="0"/>
          <w:marBottom w:val="0"/>
          <w:divBdr>
            <w:top w:val="none" w:sz="0" w:space="0" w:color="auto"/>
            <w:left w:val="none" w:sz="0" w:space="0" w:color="auto"/>
            <w:bottom w:val="none" w:sz="0" w:space="0" w:color="auto"/>
            <w:right w:val="none" w:sz="0" w:space="0" w:color="auto"/>
          </w:divBdr>
          <w:divsChild>
            <w:div w:id="1626696449">
              <w:marLeft w:val="0"/>
              <w:marRight w:val="0"/>
              <w:marTop w:val="0"/>
              <w:marBottom w:val="0"/>
              <w:divBdr>
                <w:top w:val="none" w:sz="0" w:space="0" w:color="auto"/>
                <w:left w:val="none" w:sz="0" w:space="0" w:color="auto"/>
                <w:bottom w:val="none" w:sz="0" w:space="0" w:color="auto"/>
                <w:right w:val="none" w:sz="0" w:space="0" w:color="auto"/>
              </w:divBdr>
              <w:divsChild>
                <w:div w:id="134427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180846">
      <w:bodyDiv w:val="1"/>
      <w:marLeft w:val="0"/>
      <w:marRight w:val="0"/>
      <w:marTop w:val="0"/>
      <w:marBottom w:val="0"/>
      <w:divBdr>
        <w:top w:val="none" w:sz="0" w:space="0" w:color="auto"/>
        <w:left w:val="none" w:sz="0" w:space="0" w:color="auto"/>
        <w:bottom w:val="none" w:sz="0" w:space="0" w:color="auto"/>
        <w:right w:val="none" w:sz="0" w:space="0" w:color="auto"/>
      </w:divBdr>
    </w:div>
    <w:div w:id="1335303418">
      <w:bodyDiv w:val="1"/>
      <w:marLeft w:val="0"/>
      <w:marRight w:val="0"/>
      <w:marTop w:val="0"/>
      <w:marBottom w:val="0"/>
      <w:divBdr>
        <w:top w:val="none" w:sz="0" w:space="0" w:color="auto"/>
        <w:left w:val="none" w:sz="0" w:space="0" w:color="auto"/>
        <w:bottom w:val="none" w:sz="0" w:space="0" w:color="auto"/>
        <w:right w:val="none" w:sz="0" w:space="0" w:color="auto"/>
      </w:divBdr>
    </w:div>
    <w:div w:id="1335769230">
      <w:bodyDiv w:val="1"/>
      <w:marLeft w:val="0"/>
      <w:marRight w:val="0"/>
      <w:marTop w:val="0"/>
      <w:marBottom w:val="0"/>
      <w:divBdr>
        <w:top w:val="none" w:sz="0" w:space="0" w:color="auto"/>
        <w:left w:val="none" w:sz="0" w:space="0" w:color="auto"/>
        <w:bottom w:val="none" w:sz="0" w:space="0" w:color="auto"/>
        <w:right w:val="none" w:sz="0" w:space="0" w:color="auto"/>
      </w:divBdr>
    </w:div>
    <w:div w:id="1338576039">
      <w:bodyDiv w:val="1"/>
      <w:marLeft w:val="0"/>
      <w:marRight w:val="0"/>
      <w:marTop w:val="0"/>
      <w:marBottom w:val="0"/>
      <w:divBdr>
        <w:top w:val="none" w:sz="0" w:space="0" w:color="auto"/>
        <w:left w:val="none" w:sz="0" w:space="0" w:color="auto"/>
        <w:bottom w:val="none" w:sz="0" w:space="0" w:color="auto"/>
        <w:right w:val="none" w:sz="0" w:space="0" w:color="auto"/>
      </w:divBdr>
    </w:div>
    <w:div w:id="1338732917">
      <w:bodyDiv w:val="1"/>
      <w:marLeft w:val="0"/>
      <w:marRight w:val="0"/>
      <w:marTop w:val="0"/>
      <w:marBottom w:val="0"/>
      <w:divBdr>
        <w:top w:val="none" w:sz="0" w:space="0" w:color="auto"/>
        <w:left w:val="none" w:sz="0" w:space="0" w:color="auto"/>
        <w:bottom w:val="none" w:sz="0" w:space="0" w:color="auto"/>
        <w:right w:val="none" w:sz="0" w:space="0" w:color="auto"/>
      </w:divBdr>
    </w:div>
    <w:div w:id="1340505438">
      <w:bodyDiv w:val="1"/>
      <w:marLeft w:val="0"/>
      <w:marRight w:val="0"/>
      <w:marTop w:val="0"/>
      <w:marBottom w:val="0"/>
      <w:divBdr>
        <w:top w:val="none" w:sz="0" w:space="0" w:color="auto"/>
        <w:left w:val="none" w:sz="0" w:space="0" w:color="auto"/>
        <w:bottom w:val="none" w:sz="0" w:space="0" w:color="auto"/>
        <w:right w:val="none" w:sz="0" w:space="0" w:color="auto"/>
      </w:divBdr>
    </w:div>
    <w:div w:id="1343124075">
      <w:bodyDiv w:val="1"/>
      <w:marLeft w:val="0"/>
      <w:marRight w:val="0"/>
      <w:marTop w:val="0"/>
      <w:marBottom w:val="0"/>
      <w:divBdr>
        <w:top w:val="none" w:sz="0" w:space="0" w:color="auto"/>
        <w:left w:val="none" w:sz="0" w:space="0" w:color="auto"/>
        <w:bottom w:val="none" w:sz="0" w:space="0" w:color="auto"/>
        <w:right w:val="none" w:sz="0" w:space="0" w:color="auto"/>
      </w:divBdr>
    </w:div>
    <w:div w:id="1345942450">
      <w:bodyDiv w:val="1"/>
      <w:marLeft w:val="0"/>
      <w:marRight w:val="0"/>
      <w:marTop w:val="0"/>
      <w:marBottom w:val="0"/>
      <w:divBdr>
        <w:top w:val="none" w:sz="0" w:space="0" w:color="auto"/>
        <w:left w:val="none" w:sz="0" w:space="0" w:color="auto"/>
        <w:bottom w:val="none" w:sz="0" w:space="0" w:color="auto"/>
        <w:right w:val="none" w:sz="0" w:space="0" w:color="auto"/>
      </w:divBdr>
    </w:div>
    <w:div w:id="1346976109">
      <w:bodyDiv w:val="1"/>
      <w:marLeft w:val="0"/>
      <w:marRight w:val="0"/>
      <w:marTop w:val="0"/>
      <w:marBottom w:val="0"/>
      <w:divBdr>
        <w:top w:val="none" w:sz="0" w:space="0" w:color="auto"/>
        <w:left w:val="none" w:sz="0" w:space="0" w:color="auto"/>
        <w:bottom w:val="none" w:sz="0" w:space="0" w:color="auto"/>
        <w:right w:val="none" w:sz="0" w:space="0" w:color="auto"/>
      </w:divBdr>
    </w:div>
    <w:div w:id="1348631245">
      <w:bodyDiv w:val="1"/>
      <w:marLeft w:val="0"/>
      <w:marRight w:val="0"/>
      <w:marTop w:val="0"/>
      <w:marBottom w:val="0"/>
      <w:divBdr>
        <w:top w:val="none" w:sz="0" w:space="0" w:color="auto"/>
        <w:left w:val="none" w:sz="0" w:space="0" w:color="auto"/>
        <w:bottom w:val="none" w:sz="0" w:space="0" w:color="auto"/>
        <w:right w:val="none" w:sz="0" w:space="0" w:color="auto"/>
      </w:divBdr>
    </w:div>
    <w:div w:id="1349943118">
      <w:bodyDiv w:val="1"/>
      <w:marLeft w:val="0"/>
      <w:marRight w:val="0"/>
      <w:marTop w:val="0"/>
      <w:marBottom w:val="0"/>
      <w:divBdr>
        <w:top w:val="none" w:sz="0" w:space="0" w:color="auto"/>
        <w:left w:val="none" w:sz="0" w:space="0" w:color="auto"/>
        <w:bottom w:val="none" w:sz="0" w:space="0" w:color="auto"/>
        <w:right w:val="none" w:sz="0" w:space="0" w:color="auto"/>
      </w:divBdr>
    </w:div>
    <w:div w:id="1352729606">
      <w:bodyDiv w:val="1"/>
      <w:marLeft w:val="0"/>
      <w:marRight w:val="0"/>
      <w:marTop w:val="0"/>
      <w:marBottom w:val="0"/>
      <w:divBdr>
        <w:top w:val="none" w:sz="0" w:space="0" w:color="auto"/>
        <w:left w:val="none" w:sz="0" w:space="0" w:color="auto"/>
        <w:bottom w:val="none" w:sz="0" w:space="0" w:color="auto"/>
        <w:right w:val="none" w:sz="0" w:space="0" w:color="auto"/>
      </w:divBdr>
    </w:div>
    <w:div w:id="1355577699">
      <w:bodyDiv w:val="1"/>
      <w:marLeft w:val="0"/>
      <w:marRight w:val="0"/>
      <w:marTop w:val="0"/>
      <w:marBottom w:val="0"/>
      <w:divBdr>
        <w:top w:val="none" w:sz="0" w:space="0" w:color="auto"/>
        <w:left w:val="none" w:sz="0" w:space="0" w:color="auto"/>
        <w:bottom w:val="none" w:sz="0" w:space="0" w:color="auto"/>
        <w:right w:val="none" w:sz="0" w:space="0" w:color="auto"/>
      </w:divBdr>
    </w:div>
    <w:div w:id="1355644198">
      <w:bodyDiv w:val="1"/>
      <w:marLeft w:val="0"/>
      <w:marRight w:val="0"/>
      <w:marTop w:val="0"/>
      <w:marBottom w:val="0"/>
      <w:divBdr>
        <w:top w:val="none" w:sz="0" w:space="0" w:color="auto"/>
        <w:left w:val="none" w:sz="0" w:space="0" w:color="auto"/>
        <w:bottom w:val="none" w:sz="0" w:space="0" w:color="auto"/>
        <w:right w:val="none" w:sz="0" w:space="0" w:color="auto"/>
      </w:divBdr>
    </w:div>
    <w:div w:id="1355767041">
      <w:bodyDiv w:val="1"/>
      <w:marLeft w:val="0"/>
      <w:marRight w:val="0"/>
      <w:marTop w:val="0"/>
      <w:marBottom w:val="0"/>
      <w:divBdr>
        <w:top w:val="none" w:sz="0" w:space="0" w:color="auto"/>
        <w:left w:val="none" w:sz="0" w:space="0" w:color="auto"/>
        <w:bottom w:val="none" w:sz="0" w:space="0" w:color="auto"/>
        <w:right w:val="none" w:sz="0" w:space="0" w:color="auto"/>
      </w:divBdr>
    </w:div>
    <w:div w:id="1356809210">
      <w:bodyDiv w:val="1"/>
      <w:marLeft w:val="0"/>
      <w:marRight w:val="0"/>
      <w:marTop w:val="0"/>
      <w:marBottom w:val="0"/>
      <w:divBdr>
        <w:top w:val="none" w:sz="0" w:space="0" w:color="auto"/>
        <w:left w:val="none" w:sz="0" w:space="0" w:color="auto"/>
        <w:bottom w:val="none" w:sz="0" w:space="0" w:color="auto"/>
        <w:right w:val="none" w:sz="0" w:space="0" w:color="auto"/>
      </w:divBdr>
    </w:div>
    <w:div w:id="1357540325">
      <w:bodyDiv w:val="1"/>
      <w:marLeft w:val="0"/>
      <w:marRight w:val="0"/>
      <w:marTop w:val="0"/>
      <w:marBottom w:val="0"/>
      <w:divBdr>
        <w:top w:val="none" w:sz="0" w:space="0" w:color="auto"/>
        <w:left w:val="none" w:sz="0" w:space="0" w:color="auto"/>
        <w:bottom w:val="none" w:sz="0" w:space="0" w:color="auto"/>
        <w:right w:val="none" w:sz="0" w:space="0" w:color="auto"/>
      </w:divBdr>
    </w:div>
    <w:div w:id="1363287629">
      <w:bodyDiv w:val="1"/>
      <w:marLeft w:val="0"/>
      <w:marRight w:val="0"/>
      <w:marTop w:val="0"/>
      <w:marBottom w:val="0"/>
      <w:divBdr>
        <w:top w:val="none" w:sz="0" w:space="0" w:color="auto"/>
        <w:left w:val="none" w:sz="0" w:space="0" w:color="auto"/>
        <w:bottom w:val="none" w:sz="0" w:space="0" w:color="auto"/>
        <w:right w:val="none" w:sz="0" w:space="0" w:color="auto"/>
      </w:divBdr>
    </w:div>
    <w:div w:id="1363897735">
      <w:bodyDiv w:val="1"/>
      <w:marLeft w:val="0"/>
      <w:marRight w:val="0"/>
      <w:marTop w:val="0"/>
      <w:marBottom w:val="0"/>
      <w:divBdr>
        <w:top w:val="none" w:sz="0" w:space="0" w:color="auto"/>
        <w:left w:val="none" w:sz="0" w:space="0" w:color="auto"/>
        <w:bottom w:val="none" w:sz="0" w:space="0" w:color="auto"/>
        <w:right w:val="none" w:sz="0" w:space="0" w:color="auto"/>
      </w:divBdr>
    </w:div>
    <w:div w:id="1365399891">
      <w:bodyDiv w:val="1"/>
      <w:marLeft w:val="0"/>
      <w:marRight w:val="0"/>
      <w:marTop w:val="0"/>
      <w:marBottom w:val="0"/>
      <w:divBdr>
        <w:top w:val="none" w:sz="0" w:space="0" w:color="auto"/>
        <w:left w:val="none" w:sz="0" w:space="0" w:color="auto"/>
        <w:bottom w:val="none" w:sz="0" w:space="0" w:color="auto"/>
        <w:right w:val="none" w:sz="0" w:space="0" w:color="auto"/>
      </w:divBdr>
    </w:div>
    <w:div w:id="1367219460">
      <w:bodyDiv w:val="1"/>
      <w:marLeft w:val="0"/>
      <w:marRight w:val="0"/>
      <w:marTop w:val="0"/>
      <w:marBottom w:val="0"/>
      <w:divBdr>
        <w:top w:val="none" w:sz="0" w:space="0" w:color="auto"/>
        <w:left w:val="none" w:sz="0" w:space="0" w:color="auto"/>
        <w:bottom w:val="none" w:sz="0" w:space="0" w:color="auto"/>
        <w:right w:val="none" w:sz="0" w:space="0" w:color="auto"/>
      </w:divBdr>
    </w:div>
    <w:div w:id="1368986249">
      <w:bodyDiv w:val="1"/>
      <w:marLeft w:val="0"/>
      <w:marRight w:val="0"/>
      <w:marTop w:val="0"/>
      <w:marBottom w:val="0"/>
      <w:divBdr>
        <w:top w:val="none" w:sz="0" w:space="0" w:color="auto"/>
        <w:left w:val="none" w:sz="0" w:space="0" w:color="auto"/>
        <w:bottom w:val="none" w:sz="0" w:space="0" w:color="auto"/>
        <w:right w:val="none" w:sz="0" w:space="0" w:color="auto"/>
      </w:divBdr>
    </w:div>
    <w:div w:id="1369405320">
      <w:bodyDiv w:val="1"/>
      <w:marLeft w:val="0"/>
      <w:marRight w:val="0"/>
      <w:marTop w:val="0"/>
      <w:marBottom w:val="0"/>
      <w:divBdr>
        <w:top w:val="none" w:sz="0" w:space="0" w:color="auto"/>
        <w:left w:val="none" w:sz="0" w:space="0" w:color="auto"/>
        <w:bottom w:val="none" w:sz="0" w:space="0" w:color="auto"/>
        <w:right w:val="none" w:sz="0" w:space="0" w:color="auto"/>
      </w:divBdr>
    </w:div>
    <w:div w:id="1371101844">
      <w:bodyDiv w:val="1"/>
      <w:marLeft w:val="0"/>
      <w:marRight w:val="0"/>
      <w:marTop w:val="0"/>
      <w:marBottom w:val="0"/>
      <w:divBdr>
        <w:top w:val="none" w:sz="0" w:space="0" w:color="auto"/>
        <w:left w:val="none" w:sz="0" w:space="0" w:color="auto"/>
        <w:bottom w:val="none" w:sz="0" w:space="0" w:color="auto"/>
        <w:right w:val="none" w:sz="0" w:space="0" w:color="auto"/>
      </w:divBdr>
    </w:div>
    <w:div w:id="1374115758">
      <w:bodyDiv w:val="1"/>
      <w:marLeft w:val="0"/>
      <w:marRight w:val="0"/>
      <w:marTop w:val="0"/>
      <w:marBottom w:val="0"/>
      <w:divBdr>
        <w:top w:val="none" w:sz="0" w:space="0" w:color="auto"/>
        <w:left w:val="none" w:sz="0" w:space="0" w:color="auto"/>
        <w:bottom w:val="none" w:sz="0" w:space="0" w:color="auto"/>
        <w:right w:val="none" w:sz="0" w:space="0" w:color="auto"/>
      </w:divBdr>
    </w:div>
    <w:div w:id="1375615938">
      <w:bodyDiv w:val="1"/>
      <w:marLeft w:val="0"/>
      <w:marRight w:val="0"/>
      <w:marTop w:val="0"/>
      <w:marBottom w:val="0"/>
      <w:divBdr>
        <w:top w:val="none" w:sz="0" w:space="0" w:color="auto"/>
        <w:left w:val="none" w:sz="0" w:space="0" w:color="auto"/>
        <w:bottom w:val="none" w:sz="0" w:space="0" w:color="auto"/>
        <w:right w:val="none" w:sz="0" w:space="0" w:color="auto"/>
      </w:divBdr>
    </w:div>
    <w:div w:id="1378313085">
      <w:bodyDiv w:val="1"/>
      <w:marLeft w:val="0"/>
      <w:marRight w:val="0"/>
      <w:marTop w:val="0"/>
      <w:marBottom w:val="0"/>
      <w:divBdr>
        <w:top w:val="none" w:sz="0" w:space="0" w:color="auto"/>
        <w:left w:val="none" w:sz="0" w:space="0" w:color="auto"/>
        <w:bottom w:val="none" w:sz="0" w:space="0" w:color="auto"/>
        <w:right w:val="none" w:sz="0" w:space="0" w:color="auto"/>
      </w:divBdr>
    </w:div>
    <w:div w:id="1382054454">
      <w:bodyDiv w:val="1"/>
      <w:marLeft w:val="0"/>
      <w:marRight w:val="0"/>
      <w:marTop w:val="0"/>
      <w:marBottom w:val="0"/>
      <w:divBdr>
        <w:top w:val="none" w:sz="0" w:space="0" w:color="auto"/>
        <w:left w:val="none" w:sz="0" w:space="0" w:color="auto"/>
        <w:bottom w:val="none" w:sz="0" w:space="0" w:color="auto"/>
        <w:right w:val="none" w:sz="0" w:space="0" w:color="auto"/>
      </w:divBdr>
    </w:div>
    <w:div w:id="1383409994">
      <w:bodyDiv w:val="1"/>
      <w:marLeft w:val="0"/>
      <w:marRight w:val="0"/>
      <w:marTop w:val="0"/>
      <w:marBottom w:val="0"/>
      <w:divBdr>
        <w:top w:val="none" w:sz="0" w:space="0" w:color="auto"/>
        <w:left w:val="none" w:sz="0" w:space="0" w:color="auto"/>
        <w:bottom w:val="none" w:sz="0" w:space="0" w:color="auto"/>
        <w:right w:val="none" w:sz="0" w:space="0" w:color="auto"/>
      </w:divBdr>
    </w:div>
    <w:div w:id="1386951866">
      <w:bodyDiv w:val="1"/>
      <w:marLeft w:val="0"/>
      <w:marRight w:val="0"/>
      <w:marTop w:val="0"/>
      <w:marBottom w:val="0"/>
      <w:divBdr>
        <w:top w:val="none" w:sz="0" w:space="0" w:color="auto"/>
        <w:left w:val="none" w:sz="0" w:space="0" w:color="auto"/>
        <w:bottom w:val="none" w:sz="0" w:space="0" w:color="auto"/>
        <w:right w:val="none" w:sz="0" w:space="0" w:color="auto"/>
      </w:divBdr>
    </w:div>
    <w:div w:id="1387724874">
      <w:bodyDiv w:val="1"/>
      <w:marLeft w:val="0"/>
      <w:marRight w:val="0"/>
      <w:marTop w:val="0"/>
      <w:marBottom w:val="0"/>
      <w:divBdr>
        <w:top w:val="none" w:sz="0" w:space="0" w:color="auto"/>
        <w:left w:val="none" w:sz="0" w:space="0" w:color="auto"/>
        <w:bottom w:val="none" w:sz="0" w:space="0" w:color="auto"/>
        <w:right w:val="none" w:sz="0" w:space="0" w:color="auto"/>
      </w:divBdr>
    </w:div>
    <w:div w:id="1387991528">
      <w:bodyDiv w:val="1"/>
      <w:marLeft w:val="0"/>
      <w:marRight w:val="0"/>
      <w:marTop w:val="0"/>
      <w:marBottom w:val="0"/>
      <w:divBdr>
        <w:top w:val="none" w:sz="0" w:space="0" w:color="auto"/>
        <w:left w:val="none" w:sz="0" w:space="0" w:color="auto"/>
        <w:bottom w:val="none" w:sz="0" w:space="0" w:color="auto"/>
        <w:right w:val="none" w:sz="0" w:space="0" w:color="auto"/>
      </w:divBdr>
    </w:div>
    <w:div w:id="1388071247">
      <w:bodyDiv w:val="1"/>
      <w:marLeft w:val="0"/>
      <w:marRight w:val="0"/>
      <w:marTop w:val="0"/>
      <w:marBottom w:val="0"/>
      <w:divBdr>
        <w:top w:val="none" w:sz="0" w:space="0" w:color="auto"/>
        <w:left w:val="none" w:sz="0" w:space="0" w:color="auto"/>
        <w:bottom w:val="none" w:sz="0" w:space="0" w:color="auto"/>
        <w:right w:val="none" w:sz="0" w:space="0" w:color="auto"/>
      </w:divBdr>
    </w:div>
    <w:div w:id="1390036831">
      <w:bodyDiv w:val="1"/>
      <w:marLeft w:val="0"/>
      <w:marRight w:val="0"/>
      <w:marTop w:val="0"/>
      <w:marBottom w:val="0"/>
      <w:divBdr>
        <w:top w:val="none" w:sz="0" w:space="0" w:color="auto"/>
        <w:left w:val="none" w:sz="0" w:space="0" w:color="auto"/>
        <w:bottom w:val="none" w:sz="0" w:space="0" w:color="auto"/>
        <w:right w:val="none" w:sz="0" w:space="0" w:color="auto"/>
      </w:divBdr>
    </w:div>
    <w:div w:id="1392191135">
      <w:bodyDiv w:val="1"/>
      <w:marLeft w:val="0"/>
      <w:marRight w:val="0"/>
      <w:marTop w:val="0"/>
      <w:marBottom w:val="0"/>
      <w:divBdr>
        <w:top w:val="none" w:sz="0" w:space="0" w:color="auto"/>
        <w:left w:val="none" w:sz="0" w:space="0" w:color="auto"/>
        <w:bottom w:val="none" w:sz="0" w:space="0" w:color="auto"/>
        <w:right w:val="none" w:sz="0" w:space="0" w:color="auto"/>
      </w:divBdr>
    </w:div>
    <w:div w:id="1397170320">
      <w:bodyDiv w:val="1"/>
      <w:marLeft w:val="0"/>
      <w:marRight w:val="0"/>
      <w:marTop w:val="0"/>
      <w:marBottom w:val="0"/>
      <w:divBdr>
        <w:top w:val="none" w:sz="0" w:space="0" w:color="auto"/>
        <w:left w:val="none" w:sz="0" w:space="0" w:color="auto"/>
        <w:bottom w:val="none" w:sz="0" w:space="0" w:color="auto"/>
        <w:right w:val="none" w:sz="0" w:space="0" w:color="auto"/>
      </w:divBdr>
    </w:div>
    <w:div w:id="1405639299">
      <w:bodyDiv w:val="1"/>
      <w:marLeft w:val="0"/>
      <w:marRight w:val="0"/>
      <w:marTop w:val="0"/>
      <w:marBottom w:val="0"/>
      <w:divBdr>
        <w:top w:val="none" w:sz="0" w:space="0" w:color="auto"/>
        <w:left w:val="none" w:sz="0" w:space="0" w:color="auto"/>
        <w:bottom w:val="none" w:sz="0" w:space="0" w:color="auto"/>
        <w:right w:val="none" w:sz="0" w:space="0" w:color="auto"/>
      </w:divBdr>
    </w:div>
    <w:div w:id="1411738094">
      <w:bodyDiv w:val="1"/>
      <w:marLeft w:val="0"/>
      <w:marRight w:val="0"/>
      <w:marTop w:val="0"/>
      <w:marBottom w:val="0"/>
      <w:divBdr>
        <w:top w:val="none" w:sz="0" w:space="0" w:color="auto"/>
        <w:left w:val="none" w:sz="0" w:space="0" w:color="auto"/>
        <w:bottom w:val="none" w:sz="0" w:space="0" w:color="auto"/>
        <w:right w:val="none" w:sz="0" w:space="0" w:color="auto"/>
      </w:divBdr>
    </w:div>
    <w:div w:id="1411973571">
      <w:bodyDiv w:val="1"/>
      <w:marLeft w:val="0"/>
      <w:marRight w:val="0"/>
      <w:marTop w:val="0"/>
      <w:marBottom w:val="0"/>
      <w:divBdr>
        <w:top w:val="none" w:sz="0" w:space="0" w:color="auto"/>
        <w:left w:val="none" w:sz="0" w:space="0" w:color="auto"/>
        <w:bottom w:val="none" w:sz="0" w:space="0" w:color="auto"/>
        <w:right w:val="none" w:sz="0" w:space="0" w:color="auto"/>
      </w:divBdr>
    </w:div>
    <w:div w:id="1412190508">
      <w:bodyDiv w:val="1"/>
      <w:marLeft w:val="0"/>
      <w:marRight w:val="0"/>
      <w:marTop w:val="0"/>
      <w:marBottom w:val="0"/>
      <w:divBdr>
        <w:top w:val="none" w:sz="0" w:space="0" w:color="auto"/>
        <w:left w:val="none" w:sz="0" w:space="0" w:color="auto"/>
        <w:bottom w:val="none" w:sz="0" w:space="0" w:color="auto"/>
        <w:right w:val="none" w:sz="0" w:space="0" w:color="auto"/>
      </w:divBdr>
    </w:div>
    <w:div w:id="1412384903">
      <w:bodyDiv w:val="1"/>
      <w:marLeft w:val="0"/>
      <w:marRight w:val="0"/>
      <w:marTop w:val="0"/>
      <w:marBottom w:val="0"/>
      <w:divBdr>
        <w:top w:val="none" w:sz="0" w:space="0" w:color="auto"/>
        <w:left w:val="none" w:sz="0" w:space="0" w:color="auto"/>
        <w:bottom w:val="none" w:sz="0" w:space="0" w:color="auto"/>
        <w:right w:val="none" w:sz="0" w:space="0" w:color="auto"/>
      </w:divBdr>
    </w:div>
    <w:div w:id="1414275575">
      <w:bodyDiv w:val="1"/>
      <w:marLeft w:val="0"/>
      <w:marRight w:val="0"/>
      <w:marTop w:val="0"/>
      <w:marBottom w:val="0"/>
      <w:divBdr>
        <w:top w:val="none" w:sz="0" w:space="0" w:color="auto"/>
        <w:left w:val="none" w:sz="0" w:space="0" w:color="auto"/>
        <w:bottom w:val="none" w:sz="0" w:space="0" w:color="auto"/>
        <w:right w:val="none" w:sz="0" w:space="0" w:color="auto"/>
      </w:divBdr>
    </w:div>
    <w:div w:id="1415012830">
      <w:bodyDiv w:val="1"/>
      <w:marLeft w:val="0"/>
      <w:marRight w:val="0"/>
      <w:marTop w:val="0"/>
      <w:marBottom w:val="0"/>
      <w:divBdr>
        <w:top w:val="none" w:sz="0" w:space="0" w:color="auto"/>
        <w:left w:val="none" w:sz="0" w:space="0" w:color="auto"/>
        <w:bottom w:val="none" w:sz="0" w:space="0" w:color="auto"/>
        <w:right w:val="none" w:sz="0" w:space="0" w:color="auto"/>
      </w:divBdr>
    </w:div>
    <w:div w:id="1418669304">
      <w:bodyDiv w:val="1"/>
      <w:marLeft w:val="0"/>
      <w:marRight w:val="0"/>
      <w:marTop w:val="0"/>
      <w:marBottom w:val="0"/>
      <w:divBdr>
        <w:top w:val="none" w:sz="0" w:space="0" w:color="auto"/>
        <w:left w:val="none" w:sz="0" w:space="0" w:color="auto"/>
        <w:bottom w:val="none" w:sz="0" w:space="0" w:color="auto"/>
        <w:right w:val="none" w:sz="0" w:space="0" w:color="auto"/>
      </w:divBdr>
    </w:div>
    <w:div w:id="1425614087">
      <w:bodyDiv w:val="1"/>
      <w:marLeft w:val="0"/>
      <w:marRight w:val="0"/>
      <w:marTop w:val="0"/>
      <w:marBottom w:val="0"/>
      <w:divBdr>
        <w:top w:val="none" w:sz="0" w:space="0" w:color="auto"/>
        <w:left w:val="none" w:sz="0" w:space="0" w:color="auto"/>
        <w:bottom w:val="none" w:sz="0" w:space="0" w:color="auto"/>
        <w:right w:val="none" w:sz="0" w:space="0" w:color="auto"/>
      </w:divBdr>
    </w:div>
    <w:div w:id="1426342150">
      <w:bodyDiv w:val="1"/>
      <w:marLeft w:val="0"/>
      <w:marRight w:val="0"/>
      <w:marTop w:val="0"/>
      <w:marBottom w:val="0"/>
      <w:divBdr>
        <w:top w:val="none" w:sz="0" w:space="0" w:color="auto"/>
        <w:left w:val="none" w:sz="0" w:space="0" w:color="auto"/>
        <w:bottom w:val="none" w:sz="0" w:space="0" w:color="auto"/>
        <w:right w:val="none" w:sz="0" w:space="0" w:color="auto"/>
      </w:divBdr>
    </w:div>
    <w:div w:id="1428505038">
      <w:bodyDiv w:val="1"/>
      <w:marLeft w:val="0"/>
      <w:marRight w:val="0"/>
      <w:marTop w:val="0"/>
      <w:marBottom w:val="0"/>
      <w:divBdr>
        <w:top w:val="none" w:sz="0" w:space="0" w:color="auto"/>
        <w:left w:val="none" w:sz="0" w:space="0" w:color="auto"/>
        <w:bottom w:val="none" w:sz="0" w:space="0" w:color="auto"/>
        <w:right w:val="none" w:sz="0" w:space="0" w:color="auto"/>
      </w:divBdr>
    </w:div>
    <w:div w:id="1429616930">
      <w:bodyDiv w:val="1"/>
      <w:marLeft w:val="0"/>
      <w:marRight w:val="0"/>
      <w:marTop w:val="0"/>
      <w:marBottom w:val="0"/>
      <w:divBdr>
        <w:top w:val="none" w:sz="0" w:space="0" w:color="auto"/>
        <w:left w:val="none" w:sz="0" w:space="0" w:color="auto"/>
        <w:bottom w:val="none" w:sz="0" w:space="0" w:color="auto"/>
        <w:right w:val="none" w:sz="0" w:space="0" w:color="auto"/>
      </w:divBdr>
    </w:div>
    <w:div w:id="1432235902">
      <w:bodyDiv w:val="1"/>
      <w:marLeft w:val="0"/>
      <w:marRight w:val="0"/>
      <w:marTop w:val="0"/>
      <w:marBottom w:val="0"/>
      <w:divBdr>
        <w:top w:val="none" w:sz="0" w:space="0" w:color="auto"/>
        <w:left w:val="none" w:sz="0" w:space="0" w:color="auto"/>
        <w:bottom w:val="none" w:sz="0" w:space="0" w:color="auto"/>
        <w:right w:val="none" w:sz="0" w:space="0" w:color="auto"/>
      </w:divBdr>
    </w:div>
    <w:div w:id="1432430125">
      <w:bodyDiv w:val="1"/>
      <w:marLeft w:val="0"/>
      <w:marRight w:val="0"/>
      <w:marTop w:val="0"/>
      <w:marBottom w:val="0"/>
      <w:divBdr>
        <w:top w:val="none" w:sz="0" w:space="0" w:color="auto"/>
        <w:left w:val="none" w:sz="0" w:space="0" w:color="auto"/>
        <w:bottom w:val="none" w:sz="0" w:space="0" w:color="auto"/>
        <w:right w:val="none" w:sz="0" w:space="0" w:color="auto"/>
      </w:divBdr>
    </w:div>
    <w:div w:id="1432972378">
      <w:bodyDiv w:val="1"/>
      <w:marLeft w:val="0"/>
      <w:marRight w:val="0"/>
      <w:marTop w:val="0"/>
      <w:marBottom w:val="0"/>
      <w:divBdr>
        <w:top w:val="none" w:sz="0" w:space="0" w:color="auto"/>
        <w:left w:val="none" w:sz="0" w:space="0" w:color="auto"/>
        <w:bottom w:val="none" w:sz="0" w:space="0" w:color="auto"/>
        <w:right w:val="none" w:sz="0" w:space="0" w:color="auto"/>
      </w:divBdr>
    </w:div>
    <w:div w:id="1433015157">
      <w:bodyDiv w:val="1"/>
      <w:marLeft w:val="0"/>
      <w:marRight w:val="0"/>
      <w:marTop w:val="0"/>
      <w:marBottom w:val="0"/>
      <w:divBdr>
        <w:top w:val="none" w:sz="0" w:space="0" w:color="auto"/>
        <w:left w:val="none" w:sz="0" w:space="0" w:color="auto"/>
        <w:bottom w:val="none" w:sz="0" w:space="0" w:color="auto"/>
        <w:right w:val="none" w:sz="0" w:space="0" w:color="auto"/>
      </w:divBdr>
    </w:div>
    <w:div w:id="1434783675">
      <w:bodyDiv w:val="1"/>
      <w:marLeft w:val="0"/>
      <w:marRight w:val="0"/>
      <w:marTop w:val="0"/>
      <w:marBottom w:val="0"/>
      <w:divBdr>
        <w:top w:val="none" w:sz="0" w:space="0" w:color="auto"/>
        <w:left w:val="none" w:sz="0" w:space="0" w:color="auto"/>
        <w:bottom w:val="none" w:sz="0" w:space="0" w:color="auto"/>
        <w:right w:val="none" w:sz="0" w:space="0" w:color="auto"/>
      </w:divBdr>
    </w:div>
    <w:div w:id="1437868729">
      <w:bodyDiv w:val="1"/>
      <w:marLeft w:val="0"/>
      <w:marRight w:val="0"/>
      <w:marTop w:val="0"/>
      <w:marBottom w:val="0"/>
      <w:divBdr>
        <w:top w:val="none" w:sz="0" w:space="0" w:color="auto"/>
        <w:left w:val="none" w:sz="0" w:space="0" w:color="auto"/>
        <w:bottom w:val="none" w:sz="0" w:space="0" w:color="auto"/>
        <w:right w:val="none" w:sz="0" w:space="0" w:color="auto"/>
      </w:divBdr>
    </w:div>
    <w:div w:id="1439910283">
      <w:bodyDiv w:val="1"/>
      <w:marLeft w:val="0"/>
      <w:marRight w:val="0"/>
      <w:marTop w:val="0"/>
      <w:marBottom w:val="0"/>
      <w:divBdr>
        <w:top w:val="none" w:sz="0" w:space="0" w:color="auto"/>
        <w:left w:val="none" w:sz="0" w:space="0" w:color="auto"/>
        <w:bottom w:val="none" w:sz="0" w:space="0" w:color="auto"/>
        <w:right w:val="none" w:sz="0" w:space="0" w:color="auto"/>
      </w:divBdr>
    </w:div>
    <w:div w:id="1439981270">
      <w:bodyDiv w:val="1"/>
      <w:marLeft w:val="0"/>
      <w:marRight w:val="0"/>
      <w:marTop w:val="0"/>
      <w:marBottom w:val="0"/>
      <w:divBdr>
        <w:top w:val="none" w:sz="0" w:space="0" w:color="auto"/>
        <w:left w:val="none" w:sz="0" w:space="0" w:color="auto"/>
        <w:bottom w:val="none" w:sz="0" w:space="0" w:color="auto"/>
        <w:right w:val="none" w:sz="0" w:space="0" w:color="auto"/>
      </w:divBdr>
    </w:div>
    <w:div w:id="1441561499">
      <w:bodyDiv w:val="1"/>
      <w:marLeft w:val="0"/>
      <w:marRight w:val="0"/>
      <w:marTop w:val="0"/>
      <w:marBottom w:val="0"/>
      <w:divBdr>
        <w:top w:val="none" w:sz="0" w:space="0" w:color="auto"/>
        <w:left w:val="none" w:sz="0" w:space="0" w:color="auto"/>
        <w:bottom w:val="none" w:sz="0" w:space="0" w:color="auto"/>
        <w:right w:val="none" w:sz="0" w:space="0" w:color="auto"/>
      </w:divBdr>
    </w:div>
    <w:div w:id="1443527457">
      <w:bodyDiv w:val="1"/>
      <w:marLeft w:val="0"/>
      <w:marRight w:val="0"/>
      <w:marTop w:val="0"/>
      <w:marBottom w:val="0"/>
      <w:divBdr>
        <w:top w:val="none" w:sz="0" w:space="0" w:color="auto"/>
        <w:left w:val="none" w:sz="0" w:space="0" w:color="auto"/>
        <w:bottom w:val="none" w:sz="0" w:space="0" w:color="auto"/>
        <w:right w:val="none" w:sz="0" w:space="0" w:color="auto"/>
      </w:divBdr>
    </w:div>
    <w:div w:id="1451166120">
      <w:bodyDiv w:val="1"/>
      <w:marLeft w:val="0"/>
      <w:marRight w:val="0"/>
      <w:marTop w:val="0"/>
      <w:marBottom w:val="0"/>
      <w:divBdr>
        <w:top w:val="none" w:sz="0" w:space="0" w:color="auto"/>
        <w:left w:val="none" w:sz="0" w:space="0" w:color="auto"/>
        <w:bottom w:val="none" w:sz="0" w:space="0" w:color="auto"/>
        <w:right w:val="none" w:sz="0" w:space="0" w:color="auto"/>
      </w:divBdr>
    </w:div>
    <w:div w:id="1452626745">
      <w:bodyDiv w:val="1"/>
      <w:marLeft w:val="0"/>
      <w:marRight w:val="0"/>
      <w:marTop w:val="0"/>
      <w:marBottom w:val="0"/>
      <w:divBdr>
        <w:top w:val="none" w:sz="0" w:space="0" w:color="auto"/>
        <w:left w:val="none" w:sz="0" w:space="0" w:color="auto"/>
        <w:bottom w:val="none" w:sz="0" w:space="0" w:color="auto"/>
        <w:right w:val="none" w:sz="0" w:space="0" w:color="auto"/>
      </w:divBdr>
    </w:div>
    <w:div w:id="1453134995">
      <w:bodyDiv w:val="1"/>
      <w:marLeft w:val="0"/>
      <w:marRight w:val="0"/>
      <w:marTop w:val="0"/>
      <w:marBottom w:val="0"/>
      <w:divBdr>
        <w:top w:val="none" w:sz="0" w:space="0" w:color="auto"/>
        <w:left w:val="none" w:sz="0" w:space="0" w:color="auto"/>
        <w:bottom w:val="none" w:sz="0" w:space="0" w:color="auto"/>
        <w:right w:val="none" w:sz="0" w:space="0" w:color="auto"/>
      </w:divBdr>
    </w:div>
    <w:div w:id="1453207905">
      <w:bodyDiv w:val="1"/>
      <w:marLeft w:val="0"/>
      <w:marRight w:val="0"/>
      <w:marTop w:val="0"/>
      <w:marBottom w:val="0"/>
      <w:divBdr>
        <w:top w:val="none" w:sz="0" w:space="0" w:color="auto"/>
        <w:left w:val="none" w:sz="0" w:space="0" w:color="auto"/>
        <w:bottom w:val="none" w:sz="0" w:space="0" w:color="auto"/>
        <w:right w:val="none" w:sz="0" w:space="0" w:color="auto"/>
      </w:divBdr>
    </w:div>
    <w:div w:id="1457094633">
      <w:bodyDiv w:val="1"/>
      <w:marLeft w:val="0"/>
      <w:marRight w:val="0"/>
      <w:marTop w:val="0"/>
      <w:marBottom w:val="0"/>
      <w:divBdr>
        <w:top w:val="none" w:sz="0" w:space="0" w:color="auto"/>
        <w:left w:val="none" w:sz="0" w:space="0" w:color="auto"/>
        <w:bottom w:val="none" w:sz="0" w:space="0" w:color="auto"/>
        <w:right w:val="none" w:sz="0" w:space="0" w:color="auto"/>
      </w:divBdr>
      <w:divsChild>
        <w:div w:id="1705445806">
          <w:marLeft w:val="0"/>
          <w:marRight w:val="0"/>
          <w:marTop w:val="0"/>
          <w:marBottom w:val="0"/>
          <w:divBdr>
            <w:top w:val="none" w:sz="0" w:space="0" w:color="auto"/>
            <w:left w:val="none" w:sz="0" w:space="0" w:color="auto"/>
            <w:bottom w:val="none" w:sz="0" w:space="0" w:color="auto"/>
            <w:right w:val="none" w:sz="0" w:space="0" w:color="auto"/>
          </w:divBdr>
          <w:divsChild>
            <w:div w:id="1690182461">
              <w:marLeft w:val="0"/>
              <w:marRight w:val="0"/>
              <w:marTop w:val="0"/>
              <w:marBottom w:val="0"/>
              <w:divBdr>
                <w:top w:val="none" w:sz="0" w:space="0" w:color="auto"/>
                <w:left w:val="none" w:sz="0" w:space="0" w:color="auto"/>
                <w:bottom w:val="none" w:sz="0" w:space="0" w:color="auto"/>
                <w:right w:val="none" w:sz="0" w:space="0" w:color="auto"/>
              </w:divBdr>
              <w:divsChild>
                <w:div w:id="11419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411780">
      <w:bodyDiv w:val="1"/>
      <w:marLeft w:val="0"/>
      <w:marRight w:val="0"/>
      <w:marTop w:val="0"/>
      <w:marBottom w:val="0"/>
      <w:divBdr>
        <w:top w:val="none" w:sz="0" w:space="0" w:color="auto"/>
        <w:left w:val="none" w:sz="0" w:space="0" w:color="auto"/>
        <w:bottom w:val="none" w:sz="0" w:space="0" w:color="auto"/>
        <w:right w:val="none" w:sz="0" w:space="0" w:color="auto"/>
      </w:divBdr>
    </w:div>
    <w:div w:id="1460420508">
      <w:bodyDiv w:val="1"/>
      <w:marLeft w:val="0"/>
      <w:marRight w:val="0"/>
      <w:marTop w:val="0"/>
      <w:marBottom w:val="0"/>
      <w:divBdr>
        <w:top w:val="none" w:sz="0" w:space="0" w:color="auto"/>
        <w:left w:val="none" w:sz="0" w:space="0" w:color="auto"/>
        <w:bottom w:val="none" w:sz="0" w:space="0" w:color="auto"/>
        <w:right w:val="none" w:sz="0" w:space="0" w:color="auto"/>
      </w:divBdr>
    </w:div>
    <w:div w:id="1461729859">
      <w:bodyDiv w:val="1"/>
      <w:marLeft w:val="0"/>
      <w:marRight w:val="0"/>
      <w:marTop w:val="0"/>
      <w:marBottom w:val="0"/>
      <w:divBdr>
        <w:top w:val="none" w:sz="0" w:space="0" w:color="auto"/>
        <w:left w:val="none" w:sz="0" w:space="0" w:color="auto"/>
        <w:bottom w:val="none" w:sz="0" w:space="0" w:color="auto"/>
        <w:right w:val="none" w:sz="0" w:space="0" w:color="auto"/>
      </w:divBdr>
    </w:div>
    <w:div w:id="1465924383">
      <w:bodyDiv w:val="1"/>
      <w:marLeft w:val="0"/>
      <w:marRight w:val="0"/>
      <w:marTop w:val="0"/>
      <w:marBottom w:val="0"/>
      <w:divBdr>
        <w:top w:val="none" w:sz="0" w:space="0" w:color="auto"/>
        <w:left w:val="none" w:sz="0" w:space="0" w:color="auto"/>
        <w:bottom w:val="none" w:sz="0" w:space="0" w:color="auto"/>
        <w:right w:val="none" w:sz="0" w:space="0" w:color="auto"/>
      </w:divBdr>
    </w:div>
    <w:div w:id="1467552668">
      <w:bodyDiv w:val="1"/>
      <w:marLeft w:val="0"/>
      <w:marRight w:val="0"/>
      <w:marTop w:val="0"/>
      <w:marBottom w:val="0"/>
      <w:divBdr>
        <w:top w:val="none" w:sz="0" w:space="0" w:color="auto"/>
        <w:left w:val="none" w:sz="0" w:space="0" w:color="auto"/>
        <w:bottom w:val="none" w:sz="0" w:space="0" w:color="auto"/>
        <w:right w:val="none" w:sz="0" w:space="0" w:color="auto"/>
      </w:divBdr>
    </w:div>
    <w:div w:id="1469663896">
      <w:bodyDiv w:val="1"/>
      <w:marLeft w:val="0"/>
      <w:marRight w:val="0"/>
      <w:marTop w:val="0"/>
      <w:marBottom w:val="0"/>
      <w:divBdr>
        <w:top w:val="none" w:sz="0" w:space="0" w:color="auto"/>
        <w:left w:val="none" w:sz="0" w:space="0" w:color="auto"/>
        <w:bottom w:val="none" w:sz="0" w:space="0" w:color="auto"/>
        <w:right w:val="none" w:sz="0" w:space="0" w:color="auto"/>
      </w:divBdr>
    </w:div>
    <w:div w:id="1469979749">
      <w:bodyDiv w:val="1"/>
      <w:marLeft w:val="0"/>
      <w:marRight w:val="0"/>
      <w:marTop w:val="0"/>
      <w:marBottom w:val="0"/>
      <w:divBdr>
        <w:top w:val="none" w:sz="0" w:space="0" w:color="auto"/>
        <w:left w:val="none" w:sz="0" w:space="0" w:color="auto"/>
        <w:bottom w:val="none" w:sz="0" w:space="0" w:color="auto"/>
        <w:right w:val="none" w:sz="0" w:space="0" w:color="auto"/>
      </w:divBdr>
    </w:div>
    <w:div w:id="1470518465">
      <w:bodyDiv w:val="1"/>
      <w:marLeft w:val="0"/>
      <w:marRight w:val="0"/>
      <w:marTop w:val="0"/>
      <w:marBottom w:val="0"/>
      <w:divBdr>
        <w:top w:val="none" w:sz="0" w:space="0" w:color="auto"/>
        <w:left w:val="none" w:sz="0" w:space="0" w:color="auto"/>
        <w:bottom w:val="none" w:sz="0" w:space="0" w:color="auto"/>
        <w:right w:val="none" w:sz="0" w:space="0" w:color="auto"/>
      </w:divBdr>
    </w:div>
    <w:div w:id="1472206581">
      <w:bodyDiv w:val="1"/>
      <w:marLeft w:val="0"/>
      <w:marRight w:val="0"/>
      <w:marTop w:val="0"/>
      <w:marBottom w:val="0"/>
      <w:divBdr>
        <w:top w:val="none" w:sz="0" w:space="0" w:color="auto"/>
        <w:left w:val="none" w:sz="0" w:space="0" w:color="auto"/>
        <w:bottom w:val="none" w:sz="0" w:space="0" w:color="auto"/>
        <w:right w:val="none" w:sz="0" w:space="0" w:color="auto"/>
      </w:divBdr>
    </w:div>
    <w:div w:id="1473326982">
      <w:bodyDiv w:val="1"/>
      <w:marLeft w:val="0"/>
      <w:marRight w:val="0"/>
      <w:marTop w:val="0"/>
      <w:marBottom w:val="0"/>
      <w:divBdr>
        <w:top w:val="none" w:sz="0" w:space="0" w:color="auto"/>
        <w:left w:val="none" w:sz="0" w:space="0" w:color="auto"/>
        <w:bottom w:val="none" w:sz="0" w:space="0" w:color="auto"/>
        <w:right w:val="none" w:sz="0" w:space="0" w:color="auto"/>
      </w:divBdr>
    </w:div>
    <w:div w:id="1474984960">
      <w:bodyDiv w:val="1"/>
      <w:marLeft w:val="0"/>
      <w:marRight w:val="0"/>
      <w:marTop w:val="0"/>
      <w:marBottom w:val="0"/>
      <w:divBdr>
        <w:top w:val="none" w:sz="0" w:space="0" w:color="auto"/>
        <w:left w:val="none" w:sz="0" w:space="0" w:color="auto"/>
        <w:bottom w:val="none" w:sz="0" w:space="0" w:color="auto"/>
        <w:right w:val="none" w:sz="0" w:space="0" w:color="auto"/>
      </w:divBdr>
    </w:div>
    <w:div w:id="1475483321">
      <w:bodyDiv w:val="1"/>
      <w:marLeft w:val="0"/>
      <w:marRight w:val="0"/>
      <w:marTop w:val="0"/>
      <w:marBottom w:val="0"/>
      <w:divBdr>
        <w:top w:val="none" w:sz="0" w:space="0" w:color="auto"/>
        <w:left w:val="none" w:sz="0" w:space="0" w:color="auto"/>
        <w:bottom w:val="none" w:sz="0" w:space="0" w:color="auto"/>
        <w:right w:val="none" w:sz="0" w:space="0" w:color="auto"/>
      </w:divBdr>
    </w:div>
    <w:div w:id="1480001685">
      <w:bodyDiv w:val="1"/>
      <w:marLeft w:val="0"/>
      <w:marRight w:val="0"/>
      <w:marTop w:val="0"/>
      <w:marBottom w:val="0"/>
      <w:divBdr>
        <w:top w:val="none" w:sz="0" w:space="0" w:color="auto"/>
        <w:left w:val="none" w:sz="0" w:space="0" w:color="auto"/>
        <w:bottom w:val="none" w:sz="0" w:space="0" w:color="auto"/>
        <w:right w:val="none" w:sz="0" w:space="0" w:color="auto"/>
      </w:divBdr>
    </w:div>
    <w:div w:id="1481265474">
      <w:bodyDiv w:val="1"/>
      <w:marLeft w:val="0"/>
      <w:marRight w:val="0"/>
      <w:marTop w:val="0"/>
      <w:marBottom w:val="0"/>
      <w:divBdr>
        <w:top w:val="none" w:sz="0" w:space="0" w:color="auto"/>
        <w:left w:val="none" w:sz="0" w:space="0" w:color="auto"/>
        <w:bottom w:val="none" w:sz="0" w:space="0" w:color="auto"/>
        <w:right w:val="none" w:sz="0" w:space="0" w:color="auto"/>
      </w:divBdr>
    </w:div>
    <w:div w:id="1487089512">
      <w:bodyDiv w:val="1"/>
      <w:marLeft w:val="0"/>
      <w:marRight w:val="0"/>
      <w:marTop w:val="0"/>
      <w:marBottom w:val="0"/>
      <w:divBdr>
        <w:top w:val="none" w:sz="0" w:space="0" w:color="auto"/>
        <w:left w:val="none" w:sz="0" w:space="0" w:color="auto"/>
        <w:bottom w:val="none" w:sz="0" w:space="0" w:color="auto"/>
        <w:right w:val="none" w:sz="0" w:space="0" w:color="auto"/>
      </w:divBdr>
    </w:div>
    <w:div w:id="1491091704">
      <w:bodyDiv w:val="1"/>
      <w:marLeft w:val="0"/>
      <w:marRight w:val="0"/>
      <w:marTop w:val="0"/>
      <w:marBottom w:val="0"/>
      <w:divBdr>
        <w:top w:val="none" w:sz="0" w:space="0" w:color="auto"/>
        <w:left w:val="none" w:sz="0" w:space="0" w:color="auto"/>
        <w:bottom w:val="none" w:sz="0" w:space="0" w:color="auto"/>
        <w:right w:val="none" w:sz="0" w:space="0" w:color="auto"/>
      </w:divBdr>
    </w:div>
    <w:div w:id="1491403800">
      <w:bodyDiv w:val="1"/>
      <w:marLeft w:val="0"/>
      <w:marRight w:val="0"/>
      <w:marTop w:val="0"/>
      <w:marBottom w:val="0"/>
      <w:divBdr>
        <w:top w:val="none" w:sz="0" w:space="0" w:color="auto"/>
        <w:left w:val="none" w:sz="0" w:space="0" w:color="auto"/>
        <w:bottom w:val="none" w:sz="0" w:space="0" w:color="auto"/>
        <w:right w:val="none" w:sz="0" w:space="0" w:color="auto"/>
      </w:divBdr>
    </w:div>
    <w:div w:id="1492480922">
      <w:bodyDiv w:val="1"/>
      <w:marLeft w:val="0"/>
      <w:marRight w:val="0"/>
      <w:marTop w:val="0"/>
      <w:marBottom w:val="0"/>
      <w:divBdr>
        <w:top w:val="none" w:sz="0" w:space="0" w:color="auto"/>
        <w:left w:val="none" w:sz="0" w:space="0" w:color="auto"/>
        <w:bottom w:val="none" w:sz="0" w:space="0" w:color="auto"/>
        <w:right w:val="none" w:sz="0" w:space="0" w:color="auto"/>
      </w:divBdr>
    </w:div>
    <w:div w:id="1499271534">
      <w:bodyDiv w:val="1"/>
      <w:marLeft w:val="0"/>
      <w:marRight w:val="0"/>
      <w:marTop w:val="0"/>
      <w:marBottom w:val="0"/>
      <w:divBdr>
        <w:top w:val="none" w:sz="0" w:space="0" w:color="auto"/>
        <w:left w:val="none" w:sz="0" w:space="0" w:color="auto"/>
        <w:bottom w:val="none" w:sz="0" w:space="0" w:color="auto"/>
        <w:right w:val="none" w:sz="0" w:space="0" w:color="auto"/>
      </w:divBdr>
    </w:div>
    <w:div w:id="1499271709">
      <w:bodyDiv w:val="1"/>
      <w:marLeft w:val="0"/>
      <w:marRight w:val="0"/>
      <w:marTop w:val="0"/>
      <w:marBottom w:val="0"/>
      <w:divBdr>
        <w:top w:val="none" w:sz="0" w:space="0" w:color="auto"/>
        <w:left w:val="none" w:sz="0" w:space="0" w:color="auto"/>
        <w:bottom w:val="none" w:sz="0" w:space="0" w:color="auto"/>
        <w:right w:val="none" w:sz="0" w:space="0" w:color="auto"/>
      </w:divBdr>
    </w:div>
    <w:div w:id="1500926219">
      <w:bodyDiv w:val="1"/>
      <w:marLeft w:val="0"/>
      <w:marRight w:val="0"/>
      <w:marTop w:val="0"/>
      <w:marBottom w:val="0"/>
      <w:divBdr>
        <w:top w:val="none" w:sz="0" w:space="0" w:color="auto"/>
        <w:left w:val="none" w:sz="0" w:space="0" w:color="auto"/>
        <w:bottom w:val="none" w:sz="0" w:space="0" w:color="auto"/>
        <w:right w:val="none" w:sz="0" w:space="0" w:color="auto"/>
      </w:divBdr>
    </w:div>
    <w:div w:id="1503428116">
      <w:bodyDiv w:val="1"/>
      <w:marLeft w:val="0"/>
      <w:marRight w:val="0"/>
      <w:marTop w:val="0"/>
      <w:marBottom w:val="0"/>
      <w:divBdr>
        <w:top w:val="none" w:sz="0" w:space="0" w:color="auto"/>
        <w:left w:val="none" w:sz="0" w:space="0" w:color="auto"/>
        <w:bottom w:val="none" w:sz="0" w:space="0" w:color="auto"/>
        <w:right w:val="none" w:sz="0" w:space="0" w:color="auto"/>
      </w:divBdr>
    </w:div>
    <w:div w:id="1506744936">
      <w:bodyDiv w:val="1"/>
      <w:marLeft w:val="0"/>
      <w:marRight w:val="0"/>
      <w:marTop w:val="0"/>
      <w:marBottom w:val="0"/>
      <w:divBdr>
        <w:top w:val="none" w:sz="0" w:space="0" w:color="auto"/>
        <w:left w:val="none" w:sz="0" w:space="0" w:color="auto"/>
        <w:bottom w:val="none" w:sz="0" w:space="0" w:color="auto"/>
        <w:right w:val="none" w:sz="0" w:space="0" w:color="auto"/>
      </w:divBdr>
    </w:div>
    <w:div w:id="1507017172">
      <w:bodyDiv w:val="1"/>
      <w:marLeft w:val="0"/>
      <w:marRight w:val="0"/>
      <w:marTop w:val="0"/>
      <w:marBottom w:val="0"/>
      <w:divBdr>
        <w:top w:val="none" w:sz="0" w:space="0" w:color="auto"/>
        <w:left w:val="none" w:sz="0" w:space="0" w:color="auto"/>
        <w:bottom w:val="none" w:sz="0" w:space="0" w:color="auto"/>
        <w:right w:val="none" w:sz="0" w:space="0" w:color="auto"/>
      </w:divBdr>
    </w:div>
    <w:div w:id="1515607061">
      <w:bodyDiv w:val="1"/>
      <w:marLeft w:val="0"/>
      <w:marRight w:val="0"/>
      <w:marTop w:val="0"/>
      <w:marBottom w:val="0"/>
      <w:divBdr>
        <w:top w:val="none" w:sz="0" w:space="0" w:color="auto"/>
        <w:left w:val="none" w:sz="0" w:space="0" w:color="auto"/>
        <w:bottom w:val="none" w:sz="0" w:space="0" w:color="auto"/>
        <w:right w:val="none" w:sz="0" w:space="0" w:color="auto"/>
      </w:divBdr>
    </w:div>
    <w:div w:id="1518886049">
      <w:bodyDiv w:val="1"/>
      <w:marLeft w:val="0"/>
      <w:marRight w:val="0"/>
      <w:marTop w:val="0"/>
      <w:marBottom w:val="0"/>
      <w:divBdr>
        <w:top w:val="none" w:sz="0" w:space="0" w:color="auto"/>
        <w:left w:val="none" w:sz="0" w:space="0" w:color="auto"/>
        <w:bottom w:val="none" w:sz="0" w:space="0" w:color="auto"/>
        <w:right w:val="none" w:sz="0" w:space="0" w:color="auto"/>
      </w:divBdr>
      <w:divsChild>
        <w:div w:id="682704466">
          <w:marLeft w:val="0"/>
          <w:marRight w:val="0"/>
          <w:marTop w:val="0"/>
          <w:marBottom w:val="0"/>
          <w:divBdr>
            <w:top w:val="none" w:sz="0" w:space="0" w:color="auto"/>
            <w:left w:val="none" w:sz="0" w:space="0" w:color="auto"/>
            <w:bottom w:val="none" w:sz="0" w:space="0" w:color="auto"/>
            <w:right w:val="none" w:sz="0" w:space="0" w:color="auto"/>
          </w:divBdr>
          <w:divsChild>
            <w:div w:id="1019047171">
              <w:marLeft w:val="0"/>
              <w:marRight w:val="0"/>
              <w:marTop w:val="0"/>
              <w:marBottom w:val="0"/>
              <w:divBdr>
                <w:top w:val="none" w:sz="0" w:space="0" w:color="auto"/>
                <w:left w:val="none" w:sz="0" w:space="0" w:color="auto"/>
                <w:bottom w:val="none" w:sz="0" w:space="0" w:color="auto"/>
                <w:right w:val="none" w:sz="0" w:space="0" w:color="auto"/>
              </w:divBdr>
              <w:divsChild>
                <w:div w:id="2317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69080">
      <w:bodyDiv w:val="1"/>
      <w:marLeft w:val="0"/>
      <w:marRight w:val="0"/>
      <w:marTop w:val="0"/>
      <w:marBottom w:val="0"/>
      <w:divBdr>
        <w:top w:val="none" w:sz="0" w:space="0" w:color="auto"/>
        <w:left w:val="none" w:sz="0" w:space="0" w:color="auto"/>
        <w:bottom w:val="none" w:sz="0" w:space="0" w:color="auto"/>
        <w:right w:val="none" w:sz="0" w:space="0" w:color="auto"/>
      </w:divBdr>
    </w:div>
    <w:div w:id="1522863833">
      <w:bodyDiv w:val="1"/>
      <w:marLeft w:val="0"/>
      <w:marRight w:val="0"/>
      <w:marTop w:val="0"/>
      <w:marBottom w:val="0"/>
      <w:divBdr>
        <w:top w:val="none" w:sz="0" w:space="0" w:color="auto"/>
        <w:left w:val="none" w:sz="0" w:space="0" w:color="auto"/>
        <w:bottom w:val="none" w:sz="0" w:space="0" w:color="auto"/>
        <w:right w:val="none" w:sz="0" w:space="0" w:color="auto"/>
      </w:divBdr>
    </w:div>
    <w:div w:id="1527669818">
      <w:bodyDiv w:val="1"/>
      <w:marLeft w:val="0"/>
      <w:marRight w:val="0"/>
      <w:marTop w:val="0"/>
      <w:marBottom w:val="0"/>
      <w:divBdr>
        <w:top w:val="none" w:sz="0" w:space="0" w:color="auto"/>
        <w:left w:val="none" w:sz="0" w:space="0" w:color="auto"/>
        <w:bottom w:val="none" w:sz="0" w:space="0" w:color="auto"/>
        <w:right w:val="none" w:sz="0" w:space="0" w:color="auto"/>
      </w:divBdr>
    </w:div>
    <w:div w:id="1529249345">
      <w:bodyDiv w:val="1"/>
      <w:marLeft w:val="0"/>
      <w:marRight w:val="0"/>
      <w:marTop w:val="0"/>
      <w:marBottom w:val="0"/>
      <w:divBdr>
        <w:top w:val="none" w:sz="0" w:space="0" w:color="auto"/>
        <w:left w:val="none" w:sz="0" w:space="0" w:color="auto"/>
        <w:bottom w:val="none" w:sz="0" w:space="0" w:color="auto"/>
        <w:right w:val="none" w:sz="0" w:space="0" w:color="auto"/>
      </w:divBdr>
    </w:div>
    <w:div w:id="1531335533">
      <w:bodyDiv w:val="1"/>
      <w:marLeft w:val="0"/>
      <w:marRight w:val="0"/>
      <w:marTop w:val="0"/>
      <w:marBottom w:val="0"/>
      <w:divBdr>
        <w:top w:val="none" w:sz="0" w:space="0" w:color="auto"/>
        <w:left w:val="none" w:sz="0" w:space="0" w:color="auto"/>
        <w:bottom w:val="none" w:sz="0" w:space="0" w:color="auto"/>
        <w:right w:val="none" w:sz="0" w:space="0" w:color="auto"/>
      </w:divBdr>
    </w:div>
    <w:div w:id="1531533288">
      <w:bodyDiv w:val="1"/>
      <w:marLeft w:val="0"/>
      <w:marRight w:val="0"/>
      <w:marTop w:val="0"/>
      <w:marBottom w:val="0"/>
      <w:divBdr>
        <w:top w:val="none" w:sz="0" w:space="0" w:color="auto"/>
        <w:left w:val="none" w:sz="0" w:space="0" w:color="auto"/>
        <w:bottom w:val="none" w:sz="0" w:space="0" w:color="auto"/>
        <w:right w:val="none" w:sz="0" w:space="0" w:color="auto"/>
      </w:divBdr>
    </w:div>
    <w:div w:id="1531798350">
      <w:bodyDiv w:val="1"/>
      <w:marLeft w:val="0"/>
      <w:marRight w:val="0"/>
      <w:marTop w:val="0"/>
      <w:marBottom w:val="0"/>
      <w:divBdr>
        <w:top w:val="none" w:sz="0" w:space="0" w:color="auto"/>
        <w:left w:val="none" w:sz="0" w:space="0" w:color="auto"/>
        <w:bottom w:val="none" w:sz="0" w:space="0" w:color="auto"/>
        <w:right w:val="none" w:sz="0" w:space="0" w:color="auto"/>
      </w:divBdr>
      <w:divsChild>
        <w:div w:id="1075055973">
          <w:marLeft w:val="0"/>
          <w:marRight w:val="0"/>
          <w:marTop w:val="0"/>
          <w:marBottom w:val="0"/>
          <w:divBdr>
            <w:top w:val="none" w:sz="0" w:space="0" w:color="auto"/>
            <w:left w:val="none" w:sz="0" w:space="0" w:color="auto"/>
            <w:bottom w:val="none" w:sz="0" w:space="0" w:color="auto"/>
            <w:right w:val="none" w:sz="0" w:space="0" w:color="auto"/>
          </w:divBdr>
          <w:divsChild>
            <w:div w:id="361636541">
              <w:marLeft w:val="0"/>
              <w:marRight w:val="0"/>
              <w:marTop w:val="0"/>
              <w:marBottom w:val="0"/>
              <w:divBdr>
                <w:top w:val="none" w:sz="0" w:space="0" w:color="auto"/>
                <w:left w:val="none" w:sz="0" w:space="0" w:color="auto"/>
                <w:bottom w:val="none" w:sz="0" w:space="0" w:color="auto"/>
                <w:right w:val="none" w:sz="0" w:space="0" w:color="auto"/>
              </w:divBdr>
              <w:divsChild>
                <w:div w:id="30435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840209">
      <w:bodyDiv w:val="1"/>
      <w:marLeft w:val="0"/>
      <w:marRight w:val="0"/>
      <w:marTop w:val="0"/>
      <w:marBottom w:val="0"/>
      <w:divBdr>
        <w:top w:val="none" w:sz="0" w:space="0" w:color="auto"/>
        <w:left w:val="none" w:sz="0" w:space="0" w:color="auto"/>
        <w:bottom w:val="none" w:sz="0" w:space="0" w:color="auto"/>
        <w:right w:val="none" w:sz="0" w:space="0" w:color="auto"/>
      </w:divBdr>
    </w:div>
    <w:div w:id="1535995774">
      <w:bodyDiv w:val="1"/>
      <w:marLeft w:val="0"/>
      <w:marRight w:val="0"/>
      <w:marTop w:val="0"/>
      <w:marBottom w:val="0"/>
      <w:divBdr>
        <w:top w:val="none" w:sz="0" w:space="0" w:color="auto"/>
        <w:left w:val="none" w:sz="0" w:space="0" w:color="auto"/>
        <w:bottom w:val="none" w:sz="0" w:space="0" w:color="auto"/>
        <w:right w:val="none" w:sz="0" w:space="0" w:color="auto"/>
      </w:divBdr>
    </w:div>
    <w:div w:id="1536191340">
      <w:bodyDiv w:val="1"/>
      <w:marLeft w:val="0"/>
      <w:marRight w:val="0"/>
      <w:marTop w:val="0"/>
      <w:marBottom w:val="0"/>
      <w:divBdr>
        <w:top w:val="none" w:sz="0" w:space="0" w:color="auto"/>
        <w:left w:val="none" w:sz="0" w:space="0" w:color="auto"/>
        <w:bottom w:val="none" w:sz="0" w:space="0" w:color="auto"/>
        <w:right w:val="none" w:sz="0" w:space="0" w:color="auto"/>
      </w:divBdr>
    </w:div>
    <w:div w:id="1538003213">
      <w:bodyDiv w:val="1"/>
      <w:marLeft w:val="0"/>
      <w:marRight w:val="0"/>
      <w:marTop w:val="0"/>
      <w:marBottom w:val="0"/>
      <w:divBdr>
        <w:top w:val="none" w:sz="0" w:space="0" w:color="auto"/>
        <w:left w:val="none" w:sz="0" w:space="0" w:color="auto"/>
        <w:bottom w:val="none" w:sz="0" w:space="0" w:color="auto"/>
        <w:right w:val="none" w:sz="0" w:space="0" w:color="auto"/>
      </w:divBdr>
    </w:div>
    <w:div w:id="1541741087">
      <w:bodyDiv w:val="1"/>
      <w:marLeft w:val="0"/>
      <w:marRight w:val="0"/>
      <w:marTop w:val="0"/>
      <w:marBottom w:val="0"/>
      <w:divBdr>
        <w:top w:val="none" w:sz="0" w:space="0" w:color="auto"/>
        <w:left w:val="none" w:sz="0" w:space="0" w:color="auto"/>
        <w:bottom w:val="none" w:sz="0" w:space="0" w:color="auto"/>
        <w:right w:val="none" w:sz="0" w:space="0" w:color="auto"/>
      </w:divBdr>
    </w:div>
    <w:div w:id="1546480862">
      <w:bodyDiv w:val="1"/>
      <w:marLeft w:val="0"/>
      <w:marRight w:val="0"/>
      <w:marTop w:val="0"/>
      <w:marBottom w:val="0"/>
      <w:divBdr>
        <w:top w:val="none" w:sz="0" w:space="0" w:color="auto"/>
        <w:left w:val="none" w:sz="0" w:space="0" w:color="auto"/>
        <w:bottom w:val="none" w:sz="0" w:space="0" w:color="auto"/>
        <w:right w:val="none" w:sz="0" w:space="0" w:color="auto"/>
      </w:divBdr>
    </w:div>
    <w:div w:id="1556433835">
      <w:bodyDiv w:val="1"/>
      <w:marLeft w:val="0"/>
      <w:marRight w:val="0"/>
      <w:marTop w:val="0"/>
      <w:marBottom w:val="0"/>
      <w:divBdr>
        <w:top w:val="none" w:sz="0" w:space="0" w:color="auto"/>
        <w:left w:val="none" w:sz="0" w:space="0" w:color="auto"/>
        <w:bottom w:val="none" w:sz="0" w:space="0" w:color="auto"/>
        <w:right w:val="none" w:sz="0" w:space="0" w:color="auto"/>
      </w:divBdr>
    </w:div>
    <w:div w:id="1557622725">
      <w:bodyDiv w:val="1"/>
      <w:marLeft w:val="0"/>
      <w:marRight w:val="0"/>
      <w:marTop w:val="0"/>
      <w:marBottom w:val="0"/>
      <w:divBdr>
        <w:top w:val="none" w:sz="0" w:space="0" w:color="auto"/>
        <w:left w:val="none" w:sz="0" w:space="0" w:color="auto"/>
        <w:bottom w:val="none" w:sz="0" w:space="0" w:color="auto"/>
        <w:right w:val="none" w:sz="0" w:space="0" w:color="auto"/>
      </w:divBdr>
    </w:div>
    <w:div w:id="1564213753">
      <w:bodyDiv w:val="1"/>
      <w:marLeft w:val="0"/>
      <w:marRight w:val="0"/>
      <w:marTop w:val="0"/>
      <w:marBottom w:val="0"/>
      <w:divBdr>
        <w:top w:val="none" w:sz="0" w:space="0" w:color="auto"/>
        <w:left w:val="none" w:sz="0" w:space="0" w:color="auto"/>
        <w:bottom w:val="none" w:sz="0" w:space="0" w:color="auto"/>
        <w:right w:val="none" w:sz="0" w:space="0" w:color="auto"/>
      </w:divBdr>
    </w:div>
    <w:div w:id="1567297349">
      <w:bodyDiv w:val="1"/>
      <w:marLeft w:val="0"/>
      <w:marRight w:val="0"/>
      <w:marTop w:val="0"/>
      <w:marBottom w:val="0"/>
      <w:divBdr>
        <w:top w:val="none" w:sz="0" w:space="0" w:color="auto"/>
        <w:left w:val="none" w:sz="0" w:space="0" w:color="auto"/>
        <w:bottom w:val="none" w:sz="0" w:space="0" w:color="auto"/>
        <w:right w:val="none" w:sz="0" w:space="0" w:color="auto"/>
      </w:divBdr>
    </w:div>
    <w:div w:id="1567298158">
      <w:bodyDiv w:val="1"/>
      <w:marLeft w:val="0"/>
      <w:marRight w:val="0"/>
      <w:marTop w:val="0"/>
      <w:marBottom w:val="0"/>
      <w:divBdr>
        <w:top w:val="none" w:sz="0" w:space="0" w:color="auto"/>
        <w:left w:val="none" w:sz="0" w:space="0" w:color="auto"/>
        <w:bottom w:val="none" w:sz="0" w:space="0" w:color="auto"/>
        <w:right w:val="none" w:sz="0" w:space="0" w:color="auto"/>
      </w:divBdr>
    </w:div>
    <w:div w:id="1568952753">
      <w:bodyDiv w:val="1"/>
      <w:marLeft w:val="0"/>
      <w:marRight w:val="0"/>
      <w:marTop w:val="0"/>
      <w:marBottom w:val="0"/>
      <w:divBdr>
        <w:top w:val="none" w:sz="0" w:space="0" w:color="auto"/>
        <w:left w:val="none" w:sz="0" w:space="0" w:color="auto"/>
        <w:bottom w:val="none" w:sz="0" w:space="0" w:color="auto"/>
        <w:right w:val="none" w:sz="0" w:space="0" w:color="auto"/>
      </w:divBdr>
    </w:div>
    <w:div w:id="1572424374">
      <w:bodyDiv w:val="1"/>
      <w:marLeft w:val="0"/>
      <w:marRight w:val="0"/>
      <w:marTop w:val="0"/>
      <w:marBottom w:val="0"/>
      <w:divBdr>
        <w:top w:val="none" w:sz="0" w:space="0" w:color="auto"/>
        <w:left w:val="none" w:sz="0" w:space="0" w:color="auto"/>
        <w:bottom w:val="none" w:sz="0" w:space="0" w:color="auto"/>
        <w:right w:val="none" w:sz="0" w:space="0" w:color="auto"/>
      </w:divBdr>
    </w:div>
    <w:div w:id="1573471396">
      <w:bodyDiv w:val="1"/>
      <w:marLeft w:val="0"/>
      <w:marRight w:val="0"/>
      <w:marTop w:val="0"/>
      <w:marBottom w:val="0"/>
      <w:divBdr>
        <w:top w:val="none" w:sz="0" w:space="0" w:color="auto"/>
        <w:left w:val="none" w:sz="0" w:space="0" w:color="auto"/>
        <w:bottom w:val="none" w:sz="0" w:space="0" w:color="auto"/>
        <w:right w:val="none" w:sz="0" w:space="0" w:color="auto"/>
      </w:divBdr>
    </w:div>
    <w:div w:id="1576353698">
      <w:bodyDiv w:val="1"/>
      <w:marLeft w:val="0"/>
      <w:marRight w:val="0"/>
      <w:marTop w:val="0"/>
      <w:marBottom w:val="0"/>
      <w:divBdr>
        <w:top w:val="none" w:sz="0" w:space="0" w:color="auto"/>
        <w:left w:val="none" w:sz="0" w:space="0" w:color="auto"/>
        <w:bottom w:val="none" w:sz="0" w:space="0" w:color="auto"/>
        <w:right w:val="none" w:sz="0" w:space="0" w:color="auto"/>
      </w:divBdr>
    </w:div>
    <w:div w:id="1579752880">
      <w:bodyDiv w:val="1"/>
      <w:marLeft w:val="0"/>
      <w:marRight w:val="0"/>
      <w:marTop w:val="0"/>
      <w:marBottom w:val="0"/>
      <w:divBdr>
        <w:top w:val="none" w:sz="0" w:space="0" w:color="auto"/>
        <w:left w:val="none" w:sz="0" w:space="0" w:color="auto"/>
        <w:bottom w:val="none" w:sz="0" w:space="0" w:color="auto"/>
        <w:right w:val="none" w:sz="0" w:space="0" w:color="auto"/>
      </w:divBdr>
    </w:div>
    <w:div w:id="1582636447">
      <w:bodyDiv w:val="1"/>
      <w:marLeft w:val="0"/>
      <w:marRight w:val="0"/>
      <w:marTop w:val="0"/>
      <w:marBottom w:val="0"/>
      <w:divBdr>
        <w:top w:val="none" w:sz="0" w:space="0" w:color="auto"/>
        <w:left w:val="none" w:sz="0" w:space="0" w:color="auto"/>
        <w:bottom w:val="none" w:sz="0" w:space="0" w:color="auto"/>
        <w:right w:val="none" w:sz="0" w:space="0" w:color="auto"/>
      </w:divBdr>
      <w:divsChild>
        <w:div w:id="1287127089">
          <w:marLeft w:val="0"/>
          <w:marRight w:val="0"/>
          <w:marTop w:val="0"/>
          <w:marBottom w:val="0"/>
          <w:divBdr>
            <w:top w:val="none" w:sz="0" w:space="0" w:color="auto"/>
            <w:left w:val="none" w:sz="0" w:space="0" w:color="auto"/>
            <w:bottom w:val="none" w:sz="0" w:space="0" w:color="auto"/>
            <w:right w:val="none" w:sz="0" w:space="0" w:color="auto"/>
          </w:divBdr>
          <w:divsChild>
            <w:div w:id="1689062426">
              <w:marLeft w:val="0"/>
              <w:marRight w:val="0"/>
              <w:marTop w:val="0"/>
              <w:marBottom w:val="0"/>
              <w:divBdr>
                <w:top w:val="none" w:sz="0" w:space="0" w:color="auto"/>
                <w:left w:val="none" w:sz="0" w:space="0" w:color="auto"/>
                <w:bottom w:val="none" w:sz="0" w:space="0" w:color="auto"/>
                <w:right w:val="none" w:sz="0" w:space="0" w:color="auto"/>
              </w:divBdr>
              <w:divsChild>
                <w:div w:id="6055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099484">
      <w:bodyDiv w:val="1"/>
      <w:marLeft w:val="0"/>
      <w:marRight w:val="0"/>
      <w:marTop w:val="0"/>
      <w:marBottom w:val="0"/>
      <w:divBdr>
        <w:top w:val="none" w:sz="0" w:space="0" w:color="auto"/>
        <w:left w:val="none" w:sz="0" w:space="0" w:color="auto"/>
        <w:bottom w:val="none" w:sz="0" w:space="0" w:color="auto"/>
        <w:right w:val="none" w:sz="0" w:space="0" w:color="auto"/>
      </w:divBdr>
    </w:div>
    <w:div w:id="1584535019">
      <w:bodyDiv w:val="1"/>
      <w:marLeft w:val="0"/>
      <w:marRight w:val="0"/>
      <w:marTop w:val="0"/>
      <w:marBottom w:val="0"/>
      <w:divBdr>
        <w:top w:val="none" w:sz="0" w:space="0" w:color="auto"/>
        <w:left w:val="none" w:sz="0" w:space="0" w:color="auto"/>
        <w:bottom w:val="none" w:sz="0" w:space="0" w:color="auto"/>
        <w:right w:val="none" w:sz="0" w:space="0" w:color="auto"/>
      </w:divBdr>
    </w:div>
    <w:div w:id="1585607159">
      <w:bodyDiv w:val="1"/>
      <w:marLeft w:val="0"/>
      <w:marRight w:val="0"/>
      <w:marTop w:val="0"/>
      <w:marBottom w:val="0"/>
      <w:divBdr>
        <w:top w:val="none" w:sz="0" w:space="0" w:color="auto"/>
        <w:left w:val="none" w:sz="0" w:space="0" w:color="auto"/>
        <w:bottom w:val="none" w:sz="0" w:space="0" w:color="auto"/>
        <w:right w:val="none" w:sz="0" w:space="0" w:color="auto"/>
      </w:divBdr>
    </w:div>
    <w:div w:id="1588539953">
      <w:bodyDiv w:val="1"/>
      <w:marLeft w:val="0"/>
      <w:marRight w:val="0"/>
      <w:marTop w:val="0"/>
      <w:marBottom w:val="0"/>
      <w:divBdr>
        <w:top w:val="none" w:sz="0" w:space="0" w:color="auto"/>
        <w:left w:val="none" w:sz="0" w:space="0" w:color="auto"/>
        <w:bottom w:val="none" w:sz="0" w:space="0" w:color="auto"/>
        <w:right w:val="none" w:sz="0" w:space="0" w:color="auto"/>
      </w:divBdr>
    </w:div>
    <w:div w:id="1589804639">
      <w:bodyDiv w:val="1"/>
      <w:marLeft w:val="0"/>
      <w:marRight w:val="0"/>
      <w:marTop w:val="0"/>
      <w:marBottom w:val="0"/>
      <w:divBdr>
        <w:top w:val="none" w:sz="0" w:space="0" w:color="auto"/>
        <w:left w:val="none" w:sz="0" w:space="0" w:color="auto"/>
        <w:bottom w:val="none" w:sz="0" w:space="0" w:color="auto"/>
        <w:right w:val="none" w:sz="0" w:space="0" w:color="auto"/>
      </w:divBdr>
    </w:div>
    <w:div w:id="1595357229">
      <w:bodyDiv w:val="1"/>
      <w:marLeft w:val="0"/>
      <w:marRight w:val="0"/>
      <w:marTop w:val="0"/>
      <w:marBottom w:val="0"/>
      <w:divBdr>
        <w:top w:val="none" w:sz="0" w:space="0" w:color="auto"/>
        <w:left w:val="none" w:sz="0" w:space="0" w:color="auto"/>
        <w:bottom w:val="none" w:sz="0" w:space="0" w:color="auto"/>
        <w:right w:val="none" w:sz="0" w:space="0" w:color="auto"/>
      </w:divBdr>
    </w:div>
    <w:div w:id="1598832038">
      <w:bodyDiv w:val="1"/>
      <w:marLeft w:val="0"/>
      <w:marRight w:val="0"/>
      <w:marTop w:val="0"/>
      <w:marBottom w:val="0"/>
      <w:divBdr>
        <w:top w:val="none" w:sz="0" w:space="0" w:color="auto"/>
        <w:left w:val="none" w:sz="0" w:space="0" w:color="auto"/>
        <w:bottom w:val="none" w:sz="0" w:space="0" w:color="auto"/>
        <w:right w:val="none" w:sz="0" w:space="0" w:color="auto"/>
      </w:divBdr>
    </w:div>
    <w:div w:id="1599437142">
      <w:bodyDiv w:val="1"/>
      <w:marLeft w:val="0"/>
      <w:marRight w:val="0"/>
      <w:marTop w:val="0"/>
      <w:marBottom w:val="0"/>
      <w:divBdr>
        <w:top w:val="none" w:sz="0" w:space="0" w:color="auto"/>
        <w:left w:val="none" w:sz="0" w:space="0" w:color="auto"/>
        <w:bottom w:val="none" w:sz="0" w:space="0" w:color="auto"/>
        <w:right w:val="none" w:sz="0" w:space="0" w:color="auto"/>
      </w:divBdr>
      <w:divsChild>
        <w:div w:id="1618174358">
          <w:marLeft w:val="0"/>
          <w:marRight w:val="0"/>
          <w:marTop w:val="0"/>
          <w:marBottom w:val="0"/>
          <w:divBdr>
            <w:top w:val="none" w:sz="0" w:space="0" w:color="auto"/>
            <w:left w:val="none" w:sz="0" w:space="0" w:color="auto"/>
            <w:bottom w:val="none" w:sz="0" w:space="0" w:color="auto"/>
            <w:right w:val="none" w:sz="0" w:space="0" w:color="auto"/>
          </w:divBdr>
          <w:divsChild>
            <w:div w:id="942608127">
              <w:marLeft w:val="0"/>
              <w:marRight w:val="0"/>
              <w:marTop w:val="0"/>
              <w:marBottom w:val="0"/>
              <w:divBdr>
                <w:top w:val="none" w:sz="0" w:space="0" w:color="auto"/>
                <w:left w:val="none" w:sz="0" w:space="0" w:color="auto"/>
                <w:bottom w:val="none" w:sz="0" w:space="0" w:color="auto"/>
                <w:right w:val="none" w:sz="0" w:space="0" w:color="auto"/>
              </w:divBdr>
              <w:divsChild>
                <w:div w:id="11516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368858">
      <w:bodyDiv w:val="1"/>
      <w:marLeft w:val="0"/>
      <w:marRight w:val="0"/>
      <w:marTop w:val="0"/>
      <w:marBottom w:val="0"/>
      <w:divBdr>
        <w:top w:val="none" w:sz="0" w:space="0" w:color="auto"/>
        <w:left w:val="none" w:sz="0" w:space="0" w:color="auto"/>
        <w:bottom w:val="none" w:sz="0" w:space="0" w:color="auto"/>
        <w:right w:val="none" w:sz="0" w:space="0" w:color="auto"/>
      </w:divBdr>
    </w:div>
    <w:div w:id="1607150478">
      <w:bodyDiv w:val="1"/>
      <w:marLeft w:val="0"/>
      <w:marRight w:val="0"/>
      <w:marTop w:val="0"/>
      <w:marBottom w:val="0"/>
      <w:divBdr>
        <w:top w:val="none" w:sz="0" w:space="0" w:color="auto"/>
        <w:left w:val="none" w:sz="0" w:space="0" w:color="auto"/>
        <w:bottom w:val="none" w:sz="0" w:space="0" w:color="auto"/>
        <w:right w:val="none" w:sz="0" w:space="0" w:color="auto"/>
      </w:divBdr>
    </w:div>
    <w:div w:id="1608000876">
      <w:bodyDiv w:val="1"/>
      <w:marLeft w:val="0"/>
      <w:marRight w:val="0"/>
      <w:marTop w:val="0"/>
      <w:marBottom w:val="0"/>
      <w:divBdr>
        <w:top w:val="none" w:sz="0" w:space="0" w:color="auto"/>
        <w:left w:val="none" w:sz="0" w:space="0" w:color="auto"/>
        <w:bottom w:val="none" w:sz="0" w:space="0" w:color="auto"/>
        <w:right w:val="none" w:sz="0" w:space="0" w:color="auto"/>
      </w:divBdr>
    </w:div>
    <w:div w:id="1608610695">
      <w:bodyDiv w:val="1"/>
      <w:marLeft w:val="0"/>
      <w:marRight w:val="0"/>
      <w:marTop w:val="0"/>
      <w:marBottom w:val="0"/>
      <w:divBdr>
        <w:top w:val="none" w:sz="0" w:space="0" w:color="auto"/>
        <w:left w:val="none" w:sz="0" w:space="0" w:color="auto"/>
        <w:bottom w:val="none" w:sz="0" w:space="0" w:color="auto"/>
        <w:right w:val="none" w:sz="0" w:space="0" w:color="auto"/>
      </w:divBdr>
    </w:div>
    <w:div w:id="1610817696">
      <w:bodyDiv w:val="1"/>
      <w:marLeft w:val="0"/>
      <w:marRight w:val="0"/>
      <w:marTop w:val="0"/>
      <w:marBottom w:val="0"/>
      <w:divBdr>
        <w:top w:val="none" w:sz="0" w:space="0" w:color="auto"/>
        <w:left w:val="none" w:sz="0" w:space="0" w:color="auto"/>
        <w:bottom w:val="none" w:sz="0" w:space="0" w:color="auto"/>
        <w:right w:val="none" w:sz="0" w:space="0" w:color="auto"/>
      </w:divBdr>
    </w:div>
    <w:div w:id="1611401175">
      <w:bodyDiv w:val="1"/>
      <w:marLeft w:val="0"/>
      <w:marRight w:val="0"/>
      <w:marTop w:val="0"/>
      <w:marBottom w:val="0"/>
      <w:divBdr>
        <w:top w:val="none" w:sz="0" w:space="0" w:color="auto"/>
        <w:left w:val="none" w:sz="0" w:space="0" w:color="auto"/>
        <w:bottom w:val="none" w:sz="0" w:space="0" w:color="auto"/>
        <w:right w:val="none" w:sz="0" w:space="0" w:color="auto"/>
      </w:divBdr>
    </w:div>
    <w:div w:id="1612204217">
      <w:bodyDiv w:val="1"/>
      <w:marLeft w:val="0"/>
      <w:marRight w:val="0"/>
      <w:marTop w:val="0"/>
      <w:marBottom w:val="0"/>
      <w:divBdr>
        <w:top w:val="none" w:sz="0" w:space="0" w:color="auto"/>
        <w:left w:val="none" w:sz="0" w:space="0" w:color="auto"/>
        <w:bottom w:val="none" w:sz="0" w:space="0" w:color="auto"/>
        <w:right w:val="none" w:sz="0" w:space="0" w:color="auto"/>
      </w:divBdr>
    </w:div>
    <w:div w:id="1614707668">
      <w:bodyDiv w:val="1"/>
      <w:marLeft w:val="0"/>
      <w:marRight w:val="0"/>
      <w:marTop w:val="0"/>
      <w:marBottom w:val="0"/>
      <w:divBdr>
        <w:top w:val="none" w:sz="0" w:space="0" w:color="auto"/>
        <w:left w:val="none" w:sz="0" w:space="0" w:color="auto"/>
        <w:bottom w:val="none" w:sz="0" w:space="0" w:color="auto"/>
        <w:right w:val="none" w:sz="0" w:space="0" w:color="auto"/>
      </w:divBdr>
    </w:div>
    <w:div w:id="1617709315">
      <w:bodyDiv w:val="1"/>
      <w:marLeft w:val="0"/>
      <w:marRight w:val="0"/>
      <w:marTop w:val="0"/>
      <w:marBottom w:val="0"/>
      <w:divBdr>
        <w:top w:val="none" w:sz="0" w:space="0" w:color="auto"/>
        <w:left w:val="none" w:sz="0" w:space="0" w:color="auto"/>
        <w:bottom w:val="none" w:sz="0" w:space="0" w:color="auto"/>
        <w:right w:val="none" w:sz="0" w:space="0" w:color="auto"/>
      </w:divBdr>
    </w:div>
    <w:div w:id="1618489955">
      <w:bodyDiv w:val="1"/>
      <w:marLeft w:val="0"/>
      <w:marRight w:val="0"/>
      <w:marTop w:val="0"/>
      <w:marBottom w:val="0"/>
      <w:divBdr>
        <w:top w:val="none" w:sz="0" w:space="0" w:color="auto"/>
        <w:left w:val="none" w:sz="0" w:space="0" w:color="auto"/>
        <w:bottom w:val="none" w:sz="0" w:space="0" w:color="auto"/>
        <w:right w:val="none" w:sz="0" w:space="0" w:color="auto"/>
      </w:divBdr>
    </w:div>
    <w:div w:id="1623538651">
      <w:bodyDiv w:val="1"/>
      <w:marLeft w:val="0"/>
      <w:marRight w:val="0"/>
      <w:marTop w:val="0"/>
      <w:marBottom w:val="0"/>
      <w:divBdr>
        <w:top w:val="none" w:sz="0" w:space="0" w:color="auto"/>
        <w:left w:val="none" w:sz="0" w:space="0" w:color="auto"/>
        <w:bottom w:val="none" w:sz="0" w:space="0" w:color="auto"/>
        <w:right w:val="none" w:sz="0" w:space="0" w:color="auto"/>
      </w:divBdr>
    </w:div>
    <w:div w:id="1625844315">
      <w:bodyDiv w:val="1"/>
      <w:marLeft w:val="0"/>
      <w:marRight w:val="0"/>
      <w:marTop w:val="0"/>
      <w:marBottom w:val="0"/>
      <w:divBdr>
        <w:top w:val="none" w:sz="0" w:space="0" w:color="auto"/>
        <w:left w:val="none" w:sz="0" w:space="0" w:color="auto"/>
        <w:bottom w:val="none" w:sz="0" w:space="0" w:color="auto"/>
        <w:right w:val="none" w:sz="0" w:space="0" w:color="auto"/>
      </w:divBdr>
    </w:div>
    <w:div w:id="1628510011">
      <w:bodyDiv w:val="1"/>
      <w:marLeft w:val="0"/>
      <w:marRight w:val="0"/>
      <w:marTop w:val="0"/>
      <w:marBottom w:val="0"/>
      <w:divBdr>
        <w:top w:val="none" w:sz="0" w:space="0" w:color="auto"/>
        <w:left w:val="none" w:sz="0" w:space="0" w:color="auto"/>
        <w:bottom w:val="none" w:sz="0" w:space="0" w:color="auto"/>
        <w:right w:val="none" w:sz="0" w:space="0" w:color="auto"/>
      </w:divBdr>
    </w:div>
    <w:div w:id="1634367294">
      <w:bodyDiv w:val="1"/>
      <w:marLeft w:val="0"/>
      <w:marRight w:val="0"/>
      <w:marTop w:val="0"/>
      <w:marBottom w:val="0"/>
      <w:divBdr>
        <w:top w:val="none" w:sz="0" w:space="0" w:color="auto"/>
        <w:left w:val="none" w:sz="0" w:space="0" w:color="auto"/>
        <w:bottom w:val="none" w:sz="0" w:space="0" w:color="auto"/>
        <w:right w:val="none" w:sz="0" w:space="0" w:color="auto"/>
      </w:divBdr>
    </w:div>
    <w:div w:id="1640456768">
      <w:bodyDiv w:val="1"/>
      <w:marLeft w:val="0"/>
      <w:marRight w:val="0"/>
      <w:marTop w:val="0"/>
      <w:marBottom w:val="0"/>
      <w:divBdr>
        <w:top w:val="none" w:sz="0" w:space="0" w:color="auto"/>
        <w:left w:val="none" w:sz="0" w:space="0" w:color="auto"/>
        <w:bottom w:val="none" w:sz="0" w:space="0" w:color="auto"/>
        <w:right w:val="none" w:sz="0" w:space="0" w:color="auto"/>
      </w:divBdr>
    </w:div>
    <w:div w:id="1641154169">
      <w:bodyDiv w:val="1"/>
      <w:marLeft w:val="0"/>
      <w:marRight w:val="0"/>
      <w:marTop w:val="0"/>
      <w:marBottom w:val="0"/>
      <w:divBdr>
        <w:top w:val="none" w:sz="0" w:space="0" w:color="auto"/>
        <w:left w:val="none" w:sz="0" w:space="0" w:color="auto"/>
        <w:bottom w:val="none" w:sz="0" w:space="0" w:color="auto"/>
        <w:right w:val="none" w:sz="0" w:space="0" w:color="auto"/>
      </w:divBdr>
    </w:div>
    <w:div w:id="1642538032">
      <w:bodyDiv w:val="1"/>
      <w:marLeft w:val="0"/>
      <w:marRight w:val="0"/>
      <w:marTop w:val="0"/>
      <w:marBottom w:val="0"/>
      <w:divBdr>
        <w:top w:val="none" w:sz="0" w:space="0" w:color="auto"/>
        <w:left w:val="none" w:sz="0" w:space="0" w:color="auto"/>
        <w:bottom w:val="none" w:sz="0" w:space="0" w:color="auto"/>
        <w:right w:val="none" w:sz="0" w:space="0" w:color="auto"/>
      </w:divBdr>
    </w:div>
    <w:div w:id="1645768353">
      <w:bodyDiv w:val="1"/>
      <w:marLeft w:val="0"/>
      <w:marRight w:val="0"/>
      <w:marTop w:val="0"/>
      <w:marBottom w:val="0"/>
      <w:divBdr>
        <w:top w:val="none" w:sz="0" w:space="0" w:color="auto"/>
        <w:left w:val="none" w:sz="0" w:space="0" w:color="auto"/>
        <w:bottom w:val="none" w:sz="0" w:space="0" w:color="auto"/>
        <w:right w:val="none" w:sz="0" w:space="0" w:color="auto"/>
      </w:divBdr>
    </w:div>
    <w:div w:id="1648514867">
      <w:bodyDiv w:val="1"/>
      <w:marLeft w:val="0"/>
      <w:marRight w:val="0"/>
      <w:marTop w:val="0"/>
      <w:marBottom w:val="0"/>
      <w:divBdr>
        <w:top w:val="none" w:sz="0" w:space="0" w:color="auto"/>
        <w:left w:val="none" w:sz="0" w:space="0" w:color="auto"/>
        <w:bottom w:val="none" w:sz="0" w:space="0" w:color="auto"/>
        <w:right w:val="none" w:sz="0" w:space="0" w:color="auto"/>
      </w:divBdr>
    </w:div>
    <w:div w:id="1653294828">
      <w:bodyDiv w:val="1"/>
      <w:marLeft w:val="0"/>
      <w:marRight w:val="0"/>
      <w:marTop w:val="0"/>
      <w:marBottom w:val="0"/>
      <w:divBdr>
        <w:top w:val="none" w:sz="0" w:space="0" w:color="auto"/>
        <w:left w:val="none" w:sz="0" w:space="0" w:color="auto"/>
        <w:bottom w:val="none" w:sz="0" w:space="0" w:color="auto"/>
        <w:right w:val="none" w:sz="0" w:space="0" w:color="auto"/>
      </w:divBdr>
    </w:div>
    <w:div w:id="1657218945">
      <w:bodyDiv w:val="1"/>
      <w:marLeft w:val="0"/>
      <w:marRight w:val="0"/>
      <w:marTop w:val="0"/>
      <w:marBottom w:val="0"/>
      <w:divBdr>
        <w:top w:val="none" w:sz="0" w:space="0" w:color="auto"/>
        <w:left w:val="none" w:sz="0" w:space="0" w:color="auto"/>
        <w:bottom w:val="none" w:sz="0" w:space="0" w:color="auto"/>
        <w:right w:val="none" w:sz="0" w:space="0" w:color="auto"/>
      </w:divBdr>
      <w:divsChild>
        <w:div w:id="723455657">
          <w:marLeft w:val="0"/>
          <w:marRight w:val="0"/>
          <w:marTop w:val="0"/>
          <w:marBottom w:val="0"/>
          <w:divBdr>
            <w:top w:val="none" w:sz="0" w:space="0" w:color="auto"/>
            <w:left w:val="none" w:sz="0" w:space="0" w:color="auto"/>
            <w:bottom w:val="none" w:sz="0" w:space="0" w:color="auto"/>
            <w:right w:val="none" w:sz="0" w:space="0" w:color="auto"/>
          </w:divBdr>
          <w:divsChild>
            <w:div w:id="142739107">
              <w:marLeft w:val="0"/>
              <w:marRight w:val="0"/>
              <w:marTop w:val="0"/>
              <w:marBottom w:val="0"/>
              <w:divBdr>
                <w:top w:val="none" w:sz="0" w:space="0" w:color="auto"/>
                <w:left w:val="none" w:sz="0" w:space="0" w:color="auto"/>
                <w:bottom w:val="none" w:sz="0" w:space="0" w:color="auto"/>
                <w:right w:val="none" w:sz="0" w:space="0" w:color="auto"/>
              </w:divBdr>
              <w:divsChild>
                <w:div w:id="9699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121085">
      <w:bodyDiv w:val="1"/>
      <w:marLeft w:val="0"/>
      <w:marRight w:val="0"/>
      <w:marTop w:val="0"/>
      <w:marBottom w:val="0"/>
      <w:divBdr>
        <w:top w:val="none" w:sz="0" w:space="0" w:color="auto"/>
        <w:left w:val="none" w:sz="0" w:space="0" w:color="auto"/>
        <w:bottom w:val="none" w:sz="0" w:space="0" w:color="auto"/>
        <w:right w:val="none" w:sz="0" w:space="0" w:color="auto"/>
      </w:divBdr>
    </w:div>
    <w:div w:id="1666205677">
      <w:bodyDiv w:val="1"/>
      <w:marLeft w:val="0"/>
      <w:marRight w:val="0"/>
      <w:marTop w:val="0"/>
      <w:marBottom w:val="0"/>
      <w:divBdr>
        <w:top w:val="none" w:sz="0" w:space="0" w:color="auto"/>
        <w:left w:val="none" w:sz="0" w:space="0" w:color="auto"/>
        <w:bottom w:val="none" w:sz="0" w:space="0" w:color="auto"/>
        <w:right w:val="none" w:sz="0" w:space="0" w:color="auto"/>
      </w:divBdr>
    </w:div>
    <w:div w:id="1667633288">
      <w:bodyDiv w:val="1"/>
      <w:marLeft w:val="0"/>
      <w:marRight w:val="0"/>
      <w:marTop w:val="0"/>
      <w:marBottom w:val="0"/>
      <w:divBdr>
        <w:top w:val="none" w:sz="0" w:space="0" w:color="auto"/>
        <w:left w:val="none" w:sz="0" w:space="0" w:color="auto"/>
        <w:bottom w:val="none" w:sz="0" w:space="0" w:color="auto"/>
        <w:right w:val="none" w:sz="0" w:space="0" w:color="auto"/>
      </w:divBdr>
    </w:div>
    <w:div w:id="1673099676">
      <w:bodyDiv w:val="1"/>
      <w:marLeft w:val="0"/>
      <w:marRight w:val="0"/>
      <w:marTop w:val="0"/>
      <w:marBottom w:val="0"/>
      <w:divBdr>
        <w:top w:val="none" w:sz="0" w:space="0" w:color="auto"/>
        <w:left w:val="none" w:sz="0" w:space="0" w:color="auto"/>
        <w:bottom w:val="none" w:sz="0" w:space="0" w:color="auto"/>
        <w:right w:val="none" w:sz="0" w:space="0" w:color="auto"/>
      </w:divBdr>
    </w:div>
    <w:div w:id="1677228831">
      <w:bodyDiv w:val="1"/>
      <w:marLeft w:val="0"/>
      <w:marRight w:val="0"/>
      <w:marTop w:val="0"/>
      <w:marBottom w:val="0"/>
      <w:divBdr>
        <w:top w:val="none" w:sz="0" w:space="0" w:color="auto"/>
        <w:left w:val="none" w:sz="0" w:space="0" w:color="auto"/>
        <w:bottom w:val="none" w:sz="0" w:space="0" w:color="auto"/>
        <w:right w:val="none" w:sz="0" w:space="0" w:color="auto"/>
      </w:divBdr>
    </w:div>
    <w:div w:id="1679383922">
      <w:bodyDiv w:val="1"/>
      <w:marLeft w:val="0"/>
      <w:marRight w:val="0"/>
      <w:marTop w:val="0"/>
      <w:marBottom w:val="0"/>
      <w:divBdr>
        <w:top w:val="none" w:sz="0" w:space="0" w:color="auto"/>
        <w:left w:val="none" w:sz="0" w:space="0" w:color="auto"/>
        <w:bottom w:val="none" w:sz="0" w:space="0" w:color="auto"/>
        <w:right w:val="none" w:sz="0" w:space="0" w:color="auto"/>
      </w:divBdr>
    </w:div>
    <w:div w:id="1680545163">
      <w:bodyDiv w:val="1"/>
      <w:marLeft w:val="0"/>
      <w:marRight w:val="0"/>
      <w:marTop w:val="0"/>
      <w:marBottom w:val="0"/>
      <w:divBdr>
        <w:top w:val="none" w:sz="0" w:space="0" w:color="auto"/>
        <w:left w:val="none" w:sz="0" w:space="0" w:color="auto"/>
        <w:bottom w:val="none" w:sz="0" w:space="0" w:color="auto"/>
        <w:right w:val="none" w:sz="0" w:space="0" w:color="auto"/>
      </w:divBdr>
    </w:div>
    <w:div w:id="1684287439">
      <w:bodyDiv w:val="1"/>
      <w:marLeft w:val="0"/>
      <w:marRight w:val="0"/>
      <w:marTop w:val="0"/>
      <w:marBottom w:val="0"/>
      <w:divBdr>
        <w:top w:val="none" w:sz="0" w:space="0" w:color="auto"/>
        <w:left w:val="none" w:sz="0" w:space="0" w:color="auto"/>
        <w:bottom w:val="none" w:sz="0" w:space="0" w:color="auto"/>
        <w:right w:val="none" w:sz="0" w:space="0" w:color="auto"/>
      </w:divBdr>
    </w:div>
    <w:div w:id="1687247341">
      <w:bodyDiv w:val="1"/>
      <w:marLeft w:val="0"/>
      <w:marRight w:val="0"/>
      <w:marTop w:val="0"/>
      <w:marBottom w:val="0"/>
      <w:divBdr>
        <w:top w:val="none" w:sz="0" w:space="0" w:color="auto"/>
        <w:left w:val="none" w:sz="0" w:space="0" w:color="auto"/>
        <w:bottom w:val="none" w:sz="0" w:space="0" w:color="auto"/>
        <w:right w:val="none" w:sz="0" w:space="0" w:color="auto"/>
      </w:divBdr>
    </w:div>
    <w:div w:id="1691058010">
      <w:bodyDiv w:val="1"/>
      <w:marLeft w:val="0"/>
      <w:marRight w:val="0"/>
      <w:marTop w:val="0"/>
      <w:marBottom w:val="0"/>
      <w:divBdr>
        <w:top w:val="none" w:sz="0" w:space="0" w:color="auto"/>
        <w:left w:val="none" w:sz="0" w:space="0" w:color="auto"/>
        <w:bottom w:val="none" w:sz="0" w:space="0" w:color="auto"/>
        <w:right w:val="none" w:sz="0" w:space="0" w:color="auto"/>
      </w:divBdr>
    </w:div>
    <w:div w:id="1691908660">
      <w:bodyDiv w:val="1"/>
      <w:marLeft w:val="0"/>
      <w:marRight w:val="0"/>
      <w:marTop w:val="0"/>
      <w:marBottom w:val="0"/>
      <w:divBdr>
        <w:top w:val="none" w:sz="0" w:space="0" w:color="auto"/>
        <w:left w:val="none" w:sz="0" w:space="0" w:color="auto"/>
        <w:bottom w:val="none" w:sz="0" w:space="0" w:color="auto"/>
        <w:right w:val="none" w:sz="0" w:space="0" w:color="auto"/>
      </w:divBdr>
    </w:div>
    <w:div w:id="1692756462">
      <w:bodyDiv w:val="1"/>
      <w:marLeft w:val="0"/>
      <w:marRight w:val="0"/>
      <w:marTop w:val="0"/>
      <w:marBottom w:val="0"/>
      <w:divBdr>
        <w:top w:val="none" w:sz="0" w:space="0" w:color="auto"/>
        <w:left w:val="none" w:sz="0" w:space="0" w:color="auto"/>
        <w:bottom w:val="none" w:sz="0" w:space="0" w:color="auto"/>
        <w:right w:val="none" w:sz="0" w:space="0" w:color="auto"/>
      </w:divBdr>
    </w:div>
    <w:div w:id="1694913180">
      <w:bodyDiv w:val="1"/>
      <w:marLeft w:val="0"/>
      <w:marRight w:val="0"/>
      <w:marTop w:val="0"/>
      <w:marBottom w:val="0"/>
      <w:divBdr>
        <w:top w:val="none" w:sz="0" w:space="0" w:color="auto"/>
        <w:left w:val="none" w:sz="0" w:space="0" w:color="auto"/>
        <w:bottom w:val="none" w:sz="0" w:space="0" w:color="auto"/>
        <w:right w:val="none" w:sz="0" w:space="0" w:color="auto"/>
      </w:divBdr>
    </w:div>
    <w:div w:id="1696272849">
      <w:bodyDiv w:val="1"/>
      <w:marLeft w:val="0"/>
      <w:marRight w:val="0"/>
      <w:marTop w:val="0"/>
      <w:marBottom w:val="0"/>
      <w:divBdr>
        <w:top w:val="none" w:sz="0" w:space="0" w:color="auto"/>
        <w:left w:val="none" w:sz="0" w:space="0" w:color="auto"/>
        <w:bottom w:val="none" w:sz="0" w:space="0" w:color="auto"/>
        <w:right w:val="none" w:sz="0" w:space="0" w:color="auto"/>
      </w:divBdr>
    </w:div>
    <w:div w:id="1699089764">
      <w:bodyDiv w:val="1"/>
      <w:marLeft w:val="0"/>
      <w:marRight w:val="0"/>
      <w:marTop w:val="0"/>
      <w:marBottom w:val="0"/>
      <w:divBdr>
        <w:top w:val="none" w:sz="0" w:space="0" w:color="auto"/>
        <w:left w:val="none" w:sz="0" w:space="0" w:color="auto"/>
        <w:bottom w:val="none" w:sz="0" w:space="0" w:color="auto"/>
        <w:right w:val="none" w:sz="0" w:space="0" w:color="auto"/>
      </w:divBdr>
    </w:div>
    <w:div w:id="1701125949">
      <w:bodyDiv w:val="1"/>
      <w:marLeft w:val="0"/>
      <w:marRight w:val="0"/>
      <w:marTop w:val="0"/>
      <w:marBottom w:val="0"/>
      <w:divBdr>
        <w:top w:val="none" w:sz="0" w:space="0" w:color="auto"/>
        <w:left w:val="none" w:sz="0" w:space="0" w:color="auto"/>
        <w:bottom w:val="none" w:sz="0" w:space="0" w:color="auto"/>
        <w:right w:val="none" w:sz="0" w:space="0" w:color="auto"/>
      </w:divBdr>
    </w:div>
    <w:div w:id="1701198553">
      <w:bodyDiv w:val="1"/>
      <w:marLeft w:val="0"/>
      <w:marRight w:val="0"/>
      <w:marTop w:val="0"/>
      <w:marBottom w:val="0"/>
      <w:divBdr>
        <w:top w:val="none" w:sz="0" w:space="0" w:color="auto"/>
        <w:left w:val="none" w:sz="0" w:space="0" w:color="auto"/>
        <w:bottom w:val="none" w:sz="0" w:space="0" w:color="auto"/>
        <w:right w:val="none" w:sz="0" w:space="0" w:color="auto"/>
      </w:divBdr>
    </w:div>
    <w:div w:id="1704091967">
      <w:bodyDiv w:val="1"/>
      <w:marLeft w:val="0"/>
      <w:marRight w:val="0"/>
      <w:marTop w:val="0"/>
      <w:marBottom w:val="0"/>
      <w:divBdr>
        <w:top w:val="none" w:sz="0" w:space="0" w:color="auto"/>
        <w:left w:val="none" w:sz="0" w:space="0" w:color="auto"/>
        <w:bottom w:val="none" w:sz="0" w:space="0" w:color="auto"/>
        <w:right w:val="none" w:sz="0" w:space="0" w:color="auto"/>
      </w:divBdr>
    </w:div>
    <w:div w:id="1705323626">
      <w:bodyDiv w:val="1"/>
      <w:marLeft w:val="0"/>
      <w:marRight w:val="0"/>
      <w:marTop w:val="0"/>
      <w:marBottom w:val="0"/>
      <w:divBdr>
        <w:top w:val="none" w:sz="0" w:space="0" w:color="auto"/>
        <w:left w:val="none" w:sz="0" w:space="0" w:color="auto"/>
        <w:bottom w:val="none" w:sz="0" w:space="0" w:color="auto"/>
        <w:right w:val="none" w:sz="0" w:space="0" w:color="auto"/>
      </w:divBdr>
    </w:div>
    <w:div w:id="1708407053">
      <w:bodyDiv w:val="1"/>
      <w:marLeft w:val="0"/>
      <w:marRight w:val="0"/>
      <w:marTop w:val="0"/>
      <w:marBottom w:val="0"/>
      <w:divBdr>
        <w:top w:val="none" w:sz="0" w:space="0" w:color="auto"/>
        <w:left w:val="none" w:sz="0" w:space="0" w:color="auto"/>
        <w:bottom w:val="none" w:sz="0" w:space="0" w:color="auto"/>
        <w:right w:val="none" w:sz="0" w:space="0" w:color="auto"/>
      </w:divBdr>
    </w:div>
    <w:div w:id="1708407119">
      <w:bodyDiv w:val="1"/>
      <w:marLeft w:val="0"/>
      <w:marRight w:val="0"/>
      <w:marTop w:val="0"/>
      <w:marBottom w:val="0"/>
      <w:divBdr>
        <w:top w:val="none" w:sz="0" w:space="0" w:color="auto"/>
        <w:left w:val="none" w:sz="0" w:space="0" w:color="auto"/>
        <w:bottom w:val="none" w:sz="0" w:space="0" w:color="auto"/>
        <w:right w:val="none" w:sz="0" w:space="0" w:color="auto"/>
      </w:divBdr>
    </w:div>
    <w:div w:id="1709721696">
      <w:bodyDiv w:val="1"/>
      <w:marLeft w:val="0"/>
      <w:marRight w:val="0"/>
      <w:marTop w:val="0"/>
      <w:marBottom w:val="0"/>
      <w:divBdr>
        <w:top w:val="none" w:sz="0" w:space="0" w:color="auto"/>
        <w:left w:val="none" w:sz="0" w:space="0" w:color="auto"/>
        <w:bottom w:val="none" w:sz="0" w:space="0" w:color="auto"/>
        <w:right w:val="none" w:sz="0" w:space="0" w:color="auto"/>
      </w:divBdr>
    </w:div>
    <w:div w:id="1716654571">
      <w:bodyDiv w:val="1"/>
      <w:marLeft w:val="0"/>
      <w:marRight w:val="0"/>
      <w:marTop w:val="0"/>
      <w:marBottom w:val="0"/>
      <w:divBdr>
        <w:top w:val="none" w:sz="0" w:space="0" w:color="auto"/>
        <w:left w:val="none" w:sz="0" w:space="0" w:color="auto"/>
        <w:bottom w:val="none" w:sz="0" w:space="0" w:color="auto"/>
        <w:right w:val="none" w:sz="0" w:space="0" w:color="auto"/>
      </w:divBdr>
    </w:div>
    <w:div w:id="1719934079">
      <w:bodyDiv w:val="1"/>
      <w:marLeft w:val="0"/>
      <w:marRight w:val="0"/>
      <w:marTop w:val="0"/>
      <w:marBottom w:val="0"/>
      <w:divBdr>
        <w:top w:val="none" w:sz="0" w:space="0" w:color="auto"/>
        <w:left w:val="none" w:sz="0" w:space="0" w:color="auto"/>
        <w:bottom w:val="none" w:sz="0" w:space="0" w:color="auto"/>
        <w:right w:val="none" w:sz="0" w:space="0" w:color="auto"/>
      </w:divBdr>
    </w:div>
    <w:div w:id="1722317794">
      <w:bodyDiv w:val="1"/>
      <w:marLeft w:val="0"/>
      <w:marRight w:val="0"/>
      <w:marTop w:val="0"/>
      <w:marBottom w:val="0"/>
      <w:divBdr>
        <w:top w:val="none" w:sz="0" w:space="0" w:color="auto"/>
        <w:left w:val="none" w:sz="0" w:space="0" w:color="auto"/>
        <w:bottom w:val="none" w:sz="0" w:space="0" w:color="auto"/>
        <w:right w:val="none" w:sz="0" w:space="0" w:color="auto"/>
      </w:divBdr>
    </w:div>
    <w:div w:id="1723990110">
      <w:bodyDiv w:val="1"/>
      <w:marLeft w:val="0"/>
      <w:marRight w:val="0"/>
      <w:marTop w:val="0"/>
      <w:marBottom w:val="0"/>
      <w:divBdr>
        <w:top w:val="none" w:sz="0" w:space="0" w:color="auto"/>
        <w:left w:val="none" w:sz="0" w:space="0" w:color="auto"/>
        <w:bottom w:val="none" w:sz="0" w:space="0" w:color="auto"/>
        <w:right w:val="none" w:sz="0" w:space="0" w:color="auto"/>
      </w:divBdr>
    </w:div>
    <w:div w:id="1724599707">
      <w:bodyDiv w:val="1"/>
      <w:marLeft w:val="0"/>
      <w:marRight w:val="0"/>
      <w:marTop w:val="0"/>
      <w:marBottom w:val="0"/>
      <w:divBdr>
        <w:top w:val="none" w:sz="0" w:space="0" w:color="auto"/>
        <w:left w:val="none" w:sz="0" w:space="0" w:color="auto"/>
        <w:bottom w:val="none" w:sz="0" w:space="0" w:color="auto"/>
        <w:right w:val="none" w:sz="0" w:space="0" w:color="auto"/>
      </w:divBdr>
    </w:div>
    <w:div w:id="1724713710">
      <w:bodyDiv w:val="1"/>
      <w:marLeft w:val="0"/>
      <w:marRight w:val="0"/>
      <w:marTop w:val="0"/>
      <w:marBottom w:val="0"/>
      <w:divBdr>
        <w:top w:val="none" w:sz="0" w:space="0" w:color="auto"/>
        <w:left w:val="none" w:sz="0" w:space="0" w:color="auto"/>
        <w:bottom w:val="none" w:sz="0" w:space="0" w:color="auto"/>
        <w:right w:val="none" w:sz="0" w:space="0" w:color="auto"/>
      </w:divBdr>
    </w:div>
    <w:div w:id="1724980847">
      <w:bodyDiv w:val="1"/>
      <w:marLeft w:val="0"/>
      <w:marRight w:val="0"/>
      <w:marTop w:val="0"/>
      <w:marBottom w:val="0"/>
      <w:divBdr>
        <w:top w:val="none" w:sz="0" w:space="0" w:color="auto"/>
        <w:left w:val="none" w:sz="0" w:space="0" w:color="auto"/>
        <w:bottom w:val="none" w:sz="0" w:space="0" w:color="auto"/>
        <w:right w:val="none" w:sz="0" w:space="0" w:color="auto"/>
      </w:divBdr>
    </w:div>
    <w:div w:id="1731268194">
      <w:bodyDiv w:val="1"/>
      <w:marLeft w:val="0"/>
      <w:marRight w:val="0"/>
      <w:marTop w:val="0"/>
      <w:marBottom w:val="0"/>
      <w:divBdr>
        <w:top w:val="none" w:sz="0" w:space="0" w:color="auto"/>
        <w:left w:val="none" w:sz="0" w:space="0" w:color="auto"/>
        <w:bottom w:val="none" w:sz="0" w:space="0" w:color="auto"/>
        <w:right w:val="none" w:sz="0" w:space="0" w:color="auto"/>
      </w:divBdr>
    </w:div>
    <w:div w:id="1731611944">
      <w:bodyDiv w:val="1"/>
      <w:marLeft w:val="0"/>
      <w:marRight w:val="0"/>
      <w:marTop w:val="0"/>
      <w:marBottom w:val="0"/>
      <w:divBdr>
        <w:top w:val="none" w:sz="0" w:space="0" w:color="auto"/>
        <w:left w:val="none" w:sz="0" w:space="0" w:color="auto"/>
        <w:bottom w:val="none" w:sz="0" w:space="0" w:color="auto"/>
        <w:right w:val="none" w:sz="0" w:space="0" w:color="auto"/>
      </w:divBdr>
    </w:div>
    <w:div w:id="1733191706">
      <w:bodyDiv w:val="1"/>
      <w:marLeft w:val="0"/>
      <w:marRight w:val="0"/>
      <w:marTop w:val="0"/>
      <w:marBottom w:val="0"/>
      <w:divBdr>
        <w:top w:val="none" w:sz="0" w:space="0" w:color="auto"/>
        <w:left w:val="none" w:sz="0" w:space="0" w:color="auto"/>
        <w:bottom w:val="none" w:sz="0" w:space="0" w:color="auto"/>
        <w:right w:val="none" w:sz="0" w:space="0" w:color="auto"/>
      </w:divBdr>
    </w:div>
    <w:div w:id="1733580763">
      <w:bodyDiv w:val="1"/>
      <w:marLeft w:val="0"/>
      <w:marRight w:val="0"/>
      <w:marTop w:val="0"/>
      <w:marBottom w:val="0"/>
      <w:divBdr>
        <w:top w:val="none" w:sz="0" w:space="0" w:color="auto"/>
        <w:left w:val="none" w:sz="0" w:space="0" w:color="auto"/>
        <w:bottom w:val="none" w:sz="0" w:space="0" w:color="auto"/>
        <w:right w:val="none" w:sz="0" w:space="0" w:color="auto"/>
      </w:divBdr>
    </w:div>
    <w:div w:id="1739592591">
      <w:bodyDiv w:val="1"/>
      <w:marLeft w:val="0"/>
      <w:marRight w:val="0"/>
      <w:marTop w:val="0"/>
      <w:marBottom w:val="0"/>
      <w:divBdr>
        <w:top w:val="none" w:sz="0" w:space="0" w:color="auto"/>
        <w:left w:val="none" w:sz="0" w:space="0" w:color="auto"/>
        <w:bottom w:val="none" w:sz="0" w:space="0" w:color="auto"/>
        <w:right w:val="none" w:sz="0" w:space="0" w:color="auto"/>
      </w:divBdr>
    </w:div>
    <w:div w:id="1739665734">
      <w:bodyDiv w:val="1"/>
      <w:marLeft w:val="0"/>
      <w:marRight w:val="0"/>
      <w:marTop w:val="0"/>
      <w:marBottom w:val="0"/>
      <w:divBdr>
        <w:top w:val="none" w:sz="0" w:space="0" w:color="auto"/>
        <w:left w:val="none" w:sz="0" w:space="0" w:color="auto"/>
        <w:bottom w:val="none" w:sz="0" w:space="0" w:color="auto"/>
        <w:right w:val="none" w:sz="0" w:space="0" w:color="auto"/>
      </w:divBdr>
    </w:div>
    <w:div w:id="1740328201">
      <w:bodyDiv w:val="1"/>
      <w:marLeft w:val="0"/>
      <w:marRight w:val="0"/>
      <w:marTop w:val="0"/>
      <w:marBottom w:val="0"/>
      <w:divBdr>
        <w:top w:val="none" w:sz="0" w:space="0" w:color="auto"/>
        <w:left w:val="none" w:sz="0" w:space="0" w:color="auto"/>
        <w:bottom w:val="none" w:sz="0" w:space="0" w:color="auto"/>
        <w:right w:val="none" w:sz="0" w:space="0" w:color="auto"/>
      </w:divBdr>
    </w:div>
    <w:div w:id="1742482467">
      <w:bodyDiv w:val="1"/>
      <w:marLeft w:val="0"/>
      <w:marRight w:val="0"/>
      <w:marTop w:val="0"/>
      <w:marBottom w:val="0"/>
      <w:divBdr>
        <w:top w:val="none" w:sz="0" w:space="0" w:color="auto"/>
        <w:left w:val="none" w:sz="0" w:space="0" w:color="auto"/>
        <w:bottom w:val="none" w:sz="0" w:space="0" w:color="auto"/>
        <w:right w:val="none" w:sz="0" w:space="0" w:color="auto"/>
      </w:divBdr>
    </w:div>
    <w:div w:id="1746762669">
      <w:bodyDiv w:val="1"/>
      <w:marLeft w:val="0"/>
      <w:marRight w:val="0"/>
      <w:marTop w:val="0"/>
      <w:marBottom w:val="0"/>
      <w:divBdr>
        <w:top w:val="none" w:sz="0" w:space="0" w:color="auto"/>
        <w:left w:val="none" w:sz="0" w:space="0" w:color="auto"/>
        <w:bottom w:val="none" w:sz="0" w:space="0" w:color="auto"/>
        <w:right w:val="none" w:sz="0" w:space="0" w:color="auto"/>
      </w:divBdr>
    </w:div>
    <w:div w:id="1746994472">
      <w:bodyDiv w:val="1"/>
      <w:marLeft w:val="0"/>
      <w:marRight w:val="0"/>
      <w:marTop w:val="0"/>
      <w:marBottom w:val="0"/>
      <w:divBdr>
        <w:top w:val="none" w:sz="0" w:space="0" w:color="auto"/>
        <w:left w:val="none" w:sz="0" w:space="0" w:color="auto"/>
        <w:bottom w:val="none" w:sz="0" w:space="0" w:color="auto"/>
        <w:right w:val="none" w:sz="0" w:space="0" w:color="auto"/>
      </w:divBdr>
    </w:div>
    <w:div w:id="1751733147">
      <w:bodyDiv w:val="1"/>
      <w:marLeft w:val="0"/>
      <w:marRight w:val="0"/>
      <w:marTop w:val="0"/>
      <w:marBottom w:val="0"/>
      <w:divBdr>
        <w:top w:val="none" w:sz="0" w:space="0" w:color="auto"/>
        <w:left w:val="none" w:sz="0" w:space="0" w:color="auto"/>
        <w:bottom w:val="none" w:sz="0" w:space="0" w:color="auto"/>
        <w:right w:val="none" w:sz="0" w:space="0" w:color="auto"/>
      </w:divBdr>
    </w:div>
    <w:div w:id="1753504744">
      <w:bodyDiv w:val="1"/>
      <w:marLeft w:val="0"/>
      <w:marRight w:val="0"/>
      <w:marTop w:val="0"/>
      <w:marBottom w:val="0"/>
      <w:divBdr>
        <w:top w:val="none" w:sz="0" w:space="0" w:color="auto"/>
        <w:left w:val="none" w:sz="0" w:space="0" w:color="auto"/>
        <w:bottom w:val="none" w:sz="0" w:space="0" w:color="auto"/>
        <w:right w:val="none" w:sz="0" w:space="0" w:color="auto"/>
      </w:divBdr>
    </w:div>
    <w:div w:id="1756978523">
      <w:bodyDiv w:val="1"/>
      <w:marLeft w:val="0"/>
      <w:marRight w:val="0"/>
      <w:marTop w:val="0"/>
      <w:marBottom w:val="0"/>
      <w:divBdr>
        <w:top w:val="none" w:sz="0" w:space="0" w:color="auto"/>
        <w:left w:val="none" w:sz="0" w:space="0" w:color="auto"/>
        <w:bottom w:val="none" w:sz="0" w:space="0" w:color="auto"/>
        <w:right w:val="none" w:sz="0" w:space="0" w:color="auto"/>
      </w:divBdr>
    </w:div>
    <w:div w:id="1757359969">
      <w:bodyDiv w:val="1"/>
      <w:marLeft w:val="0"/>
      <w:marRight w:val="0"/>
      <w:marTop w:val="0"/>
      <w:marBottom w:val="0"/>
      <w:divBdr>
        <w:top w:val="none" w:sz="0" w:space="0" w:color="auto"/>
        <w:left w:val="none" w:sz="0" w:space="0" w:color="auto"/>
        <w:bottom w:val="none" w:sz="0" w:space="0" w:color="auto"/>
        <w:right w:val="none" w:sz="0" w:space="0" w:color="auto"/>
      </w:divBdr>
    </w:div>
    <w:div w:id="1758554163">
      <w:bodyDiv w:val="1"/>
      <w:marLeft w:val="0"/>
      <w:marRight w:val="0"/>
      <w:marTop w:val="0"/>
      <w:marBottom w:val="0"/>
      <w:divBdr>
        <w:top w:val="none" w:sz="0" w:space="0" w:color="auto"/>
        <w:left w:val="none" w:sz="0" w:space="0" w:color="auto"/>
        <w:bottom w:val="none" w:sz="0" w:space="0" w:color="auto"/>
        <w:right w:val="none" w:sz="0" w:space="0" w:color="auto"/>
      </w:divBdr>
    </w:div>
    <w:div w:id="1758598411">
      <w:bodyDiv w:val="1"/>
      <w:marLeft w:val="0"/>
      <w:marRight w:val="0"/>
      <w:marTop w:val="0"/>
      <w:marBottom w:val="0"/>
      <w:divBdr>
        <w:top w:val="none" w:sz="0" w:space="0" w:color="auto"/>
        <w:left w:val="none" w:sz="0" w:space="0" w:color="auto"/>
        <w:bottom w:val="none" w:sz="0" w:space="0" w:color="auto"/>
        <w:right w:val="none" w:sz="0" w:space="0" w:color="auto"/>
      </w:divBdr>
      <w:divsChild>
        <w:div w:id="647780491">
          <w:marLeft w:val="-150"/>
          <w:marRight w:val="0"/>
          <w:marTop w:val="0"/>
          <w:marBottom w:val="0"/>
          <w:divBdr>
            <w:top w:val="none" w:sz="0" w:space="0" w:color="auto"/>
            <w:left w:val="single" w:sz="6" w:space="11" w:color="FFFFFF"/>
            <w:bottom w:val="none" w:sz="0" w:space="0" w:color="auto"/>
            <w:right w:val="none" w:sz="0" w:space="0" w:color="auto"/>
          </w:divBdr>
        </w:div>
        <w:div w:id="2126460022">
          <w:marLeft w:val="0"/>
          <w:marRight w:val="0"/>
          <w:marTop w:val="0"/>
          <w:marBottom w:val="0"/>
          <w:divBdr>
            <w:top w:val="none" w:sz="0" w:space="0" w:color="auto"/>
            <w:left w:val="none" w:sz="0" w:space="0" w:color="auto"/>
            <w:bottom w:val="none" w:sz="0" w:space="0" w:color="auto"/>
            <w:right w:val="none" w:sz="0" w:space="0" w:color="auto"/>
          </w:divBdr>
        </w:div>
      </w:divsChild>
    </w:div>
    <w:div w:id="1760983999">
      <w:bodyDiv w:val="1"/>
      <w:marLeft w:val="0"/>
      <w:marRight w:val="0"/>
      <w:marTop w:val="0"/>
      <w:marBottom w:val="0"/>
      <w:divBdr>
        <w:top w:val="none" w:sz="0" w:space="0" w:color="auto"/>
        <w:left w:val="none" w:sz="0" w:space="0" w:color="auto"/>
        <w:bottom w:val="none" w:sz="0" w:space="0" w:color="auto"/>
        <w:right w:val="none" w:sz="0" w:space="0" w:color="auto"/>
      </w:divBdr>
    </w:div>
    <w:div w:id="1763068126">
      <w:bodyDiv w:val="1"/>
      <w:marLeft w:val="0"/>
      <w:marRight w:val="0"/>
      <w:marTop w:val="0"/>
      <w:marBottom w:val="0"/>
      <w:divBdr>
        <w:top w:val="none" w:sz="0" w:space="0" w:color="auto"/>
        <w:left w:val="none" w:sz="0" w:space="0" w:color="auto"/>
        <w:bottom w:val="none" w:sz="0" w:space="0" w:color="auto"/>
        <w:right w:val="none" w:sz="0" w:space="0" w:color="auto"/>
      </w:divBdr>
    </w:div>
    <w:div w:id="1767187760">
      <w:bodyDiv w:val="1"/>
      <w:marLeft w:val="0"/>
      <w:marRight w:val="0"/>
      <w:marTop w:val="0"/>
      <w:marBottom w:val="0"/>
      <w:divBdr>
        <w:top w:val="none" w:sz="0" w:space="0" w:color="auto"/>
        <w:left w:val="none" w:sz="0" w:space="0" w:color="auto"/>
        <w:bottom w:val="none" w:sz="0" w:space="0" w:color="auto"/>
        <w:right w:val="none" w:sz="0" w:space="0" w:color="auto"/>
      </w:divBdr>
    </w:div>
    <w:div w:id="1767267555">
      <w:bodyDiv w:val="1"/>
      <w:marLeft w:val="0"/>
      <w:marRight w:val="0"/>
      <w:marTop w:val="0"/>
      <w:marBottom w:val="0"/>
      <w:divBdr>
        <w:top w:val="none" w:sz="0" w:space="0" w:color="auto"/>
        <w:left w:val="none" w:sz="0" w:space="0" w:color="auto"/>
        <w:bottom w:val="none" w:sz="0" w:space="0" w:color="auto"/>
        <w:right w:val="none" w:sz="0" w:space="0" w:color="auto"/>
      </w:divBdr>
    </w:div>
    <w:div w:id="1768768656">
      <w:bodyDiv w:val="1"/>
      <w:marLeft w:val="0"/>
      <w:marRight w:val="0"/>
      <w:marTop w:val="0"/>
      <w:marBottom w:val="0"/>
      <w:divBdr>
        <w:top w:val="none" w:sz="0" w:space="0" w:color="auto"/>
        <w:left w:val="none" w:sz="0" w:space="0" w:color="auto"/>
        <w:bottom w:val="none" w:sz="0" w:space="0" w:color="auto"/>
        <w:right w:val="none" w:sz="0" w:space="0" w:color="auto"/>
      </w:divBdr>
    </w:div>
    <w:div w:id="1771587965">
      <w:bodyDiv w:val="1"/>
      <w:marLeft w:val="0"/>
      <w:marRight w:val="0"/>
      <w:marTop w:val="0"/>
      <w:marBottom w:val="0"/>
      <w:divBdr>
        <w:top w:val="none" w:sz="0" w:space="0" w:color="auto"/>
        <w:left w:val="none" w:sz="0" w:space="0" w:color="auto"/>
        <w:bottom w:val="none" w:sz="0" w:space="0" w:color="auto"/>
        <w:right w:val="none" w:sz="0" w:space="0" w:color="auto"/>
      </w:divBdr>
    </w:div>
    <w:div w:id="1772553518">
      <w:bodyDiv w:val="1"/>
      <w:marLeft w:val="0"/>
      <w:marRight w:val="0"/>
      <w:marTop w:val="0"/>
      <w:marBottom w:val="0"/>
      <w:divBdr>
        <w:top w:val="none" w:sz="0" w:space="0" w:color="auto"/>
        <w:left w:val="none" w:sz="0" w:space="0" w:color="auto"/>
        <w:bottom w:val="none" w:sz="0" w:space="0" w:color="auto"/>
        <w:right w:val="none" w:sz="0" w:space="0" w:color="auto"/>
      </w:divBdr>
    </w:div>
    <w:div w:id="1774861190">
      <w:bodyDiv w:val="1"/>
      <w:marLeft w:val="0"/>
      <w:marRight w:val="0"/>
      <w:marTop w:val="0"/>
      <w:marBottom w:val="0"/>
      <w:divBdr>
        <w:top w:val="none" w:sz="0" w:space="0" w:color="auto"/>
        <w:left w:val="none" w:sz="0" w:space="0" w:color="auto"/>
        <w:bottom w:val="none" w:sz="0" w:space="0" w:color="auto"/>
        <w:right w:val="none" w:sz="0" w:space="0" w:color="auto"/>
      </w:divBdr>
      <w:divsChild>
        <w:div w:id="684089747">
          <w:marLeft w:val="0"/>
          <w:marRight w:val="0"/>
          <w:marTop w:val="0"/>
          <w:marBottom w:val="0"/>
          <w:divBdr>
            <w:top w:val="none" w:sz="0" w:space="0" w:color="auto"/>
            <w:left w:val="none" w:sz="0" w:space="0" w:color="auto"/>
            <w:bottom w:val="none" w:sz="0" w:space="0" w:color="auto"/>
            <w:right w:val="none" w:sz="0" w:space="0" w:color="auto"/>
          </w:divBdr>
          <w:divsChild>
            <w:div w:id="707726565">
              <w:marLeft w:val="0"/>
              <w:marRight w:val="0"/>
              <w:marTop w:val="0"/>
              <w:marBottom w:val="0"/>
              <w:divBdr>
                <w:top w:val="none" w:sz="0" w:space="0" w:color="auto"/>
                <w:left w:val="none" w:sz="0" w:space="0" w:color="auto"/>
                <w:bottom w:val="none" w:sz="0" w:space="0" w:color="auto"/>
                <w:right w:val="none" w:sz="0" w:space="0" w:color="auto"/>
              </w:divBdr>
              <w:divsChild>
                <w:div w:id="31452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054979">
      <w:bodyDiv w:val="1"/>
      <w:marLeft w:val="0"/>
      <w:marRight w:val="0"/>
      <w:marTop w:val="0"/>
      <w:marBottom w:val="0"/>
      <w:divBdr>
        <w:top w:val="none" w:sz="0" w:space="0" w:color="auto"/>
        <w:left w:val="none" w:sz="0" w:space="0" w:color="auto"/>
        <w:bottom w:val="none" w:sz="0" w:space="0" w:color="auto"/>
        <w:right w:val="none" w:sz="0" w:space="0" w:color="auto"/>
      </w:divBdr>
    </w:div>
    <w:div w:id="1775440922">
      <w:bodyDiv w:val="1"/>
      <w:marLeft w:val="0"/>
      <w:marRight w:val="0"/>
      <w:marTop w:val="0"/>
      <w:marBottom w:val="0"/>
      <w:divBdr>
        <w:top w:val="none" w:sz="0" w:space="0" w:color="auto"/>
        <w:left w:val="none" w:sz="0" w:space="0" w:color="auto"/>
        <w:bottom w:val="none" w:sz="0" w:space="0" w:color="auto"/>
        <w:right w:val="none" w:sz="0" w:space="0" w:color="auto"/>
      </w:divBdr>
    </w:div>
    <w:div w:id="1777672439">
      <w:bodyDiv w:val="1"/>
      <w:marLeft w:val="0"/>
      <w:marRight w:val="0"/>
      <w:marTop w:val="0"/>
      <w:marBottom w:val="0"/>
      <w:divBdr>
        <w:top w:val="none" w:sz="0" w:space="0" w:color="auto"/>
        <w:left w:val="none" w:sz="0" w:space="0" w:color="auto"/>
        <w:bottom w:val="none" w:sz="0" w:space="0" w:color="auto"/>
        <w:right w:val="none" w:sz="0" w:space="0" w:color="auto"/>
      </w:divBdr>
    </w:div>
    <w:div w:id="1779060361">
      <w:bodyDiv w:val="1"/>
      <w:marLeft w:val="0"/>
      <w:marRight w:val="0"/>
      <w:marTop w:val="0"/>
      <w:marBottom w:val="0"/>
      <w:divBdr>
        <w:top w:val="none" w:sz="0" w:space="0" w:color="auto"/>
        <w:left w:val="none" w:sz="0" w:space="0" w:color="auto"/>
        <w:bottom w:val="none" w:sz="0" w:space="0" w:color="auto"/>
        <w:right w:val="none" w:sz="0" w:space="0" w:color="auto"/>
      </w:divBdr>
    </w:div>
    <w:div w:id="1780639221">
      <w:bodyDiv w:val="1"/>
      <w:marLeft w:val="0"/>
      <w:marRight w:val="0"/>
      <w:marTop w:val="0"/>
      <w:marBottom w:val="0"/>
      <w:divBdr>
        <w:top w:val="none" w:sz="0" w:space="0" w:color="auto"/>
        <w:left w:val="none" w:sz="0" w:space="0" w:color="auto"/>
        <w:bottom w:val="none" w:sz="0" w:space="0" w:color="auto"/>
        <w:right w:val="none" w:sz="0" w:space="0" w:color="auto"/>
      </w:divBdr>
    </w:div>
    <w:div w:id="1782415150">
      <w:bodyDiv w:val="1"/>
      <w:marLeft w:val="0"/>
      <w:marRight w:val="0"/>
      <w:marTop w:val="0"/>
      <w:marBottom w:val="0"/>
      <w:divBdr>
        <w:top w:val="none" w:sz="0" w:space="0" w:color="auto"/>
        <w:left w:val="none" w:sz="0" w:space="0" w:color="auto"/>
        <w:bottom w:val="none" w:sz="0" w:space="0" w:color="auto"/>
        <w:right w:val="none" w:sz="0" w:space="0" w:color="auto"/>
      </w:divBdr>
    </w:div>
    <w:div w:id="1785228673">
      <w:bodyDiv w:val="1"/>
      <w:marLeft w:val="0"/>
      <w:marRight w:val="0"/>
      <w:marTop w:val="0"/>
      <w:marBottom w:val="0"/>
      <w:divBdr>
        <w:top w:val="none" w:sz="0" w:space="0" w:color="auto"/>
        <w:left w:val="none" w:sz="0" w:space="0" w:color="auto"/>
        <w:bottom w:val="none" w:sz="0" w:space="0" w:color="auto"/>
        <w:right w:val="none" w:sz="0" w:space="0" w:color="auto"/>
      </w:divBdr>
    </w:div>
    <w:div w:id="1785540529">
      <w:bodyDiv w:val="1"/>
      <w:marLeft w:val="0"/>
      <w:marRight w:val="0"/>
      <w:marTop w:val="0"/>
      <w:marBottom w:val="0"/>
      <w:divBdr>
        <w:top w:val="none" w:sz="0" w:space="0" w:color="auto"/>
        <w:left w:val="none" w:sz="0" w:space="0" w:color="auto"/>
        <w:bottom w:val="none" w:sz="0" w:space="0" w:color="auto"/>
        <w:right w:val="none" w:sz="0" w:space="0" w:color="auto"/>
      </w:divBdr>
    </w:div>
    <w:div w:id="1790658308">
      <w:bodyDiv w:val="1"/>
      <w:marLeft w:val="0"/>
      <w:marRight w:val="0"/>
      <w:marTop w:val="0"/>
      <w:marBottom w:val="0"/>
      <w:divBdr>
        <w:top w:val="none" w:sz="0" w:space="0" w:color="auto"/>
        <w:left w:val="none" w:sz="0" w:space="0" w:color="auto"/>
        <w:bottom w:val="none" w:sz="0" w:space="0" w:color="auto"/>
        <w:right w:val="none" w:sz="0" w:space="0" w:color="auto"/>
      </w:divBdr>
    </w:div>
    <w:div w:id="1792361961">
      <w:bodyDiv w:val="1"/>
      <w:marLeft w:val="0"/>
      <w:marRight w:val="0"/>
      <w:marTop w:val="0"/>
      <w:marBottom w:val="0"/>
      <w:divBdr>
        <w:top w:val="none" w:sz="0" w:space="0" w:color="auto"/>
        <w:left w:val="none" w:sz="0" w:space="0" w:color="auto"/>
        <w:bottom w:val="none" w:sz="0" w:space="0" w:color="auto"/>
        <w:right w:val="none" w:sz="0" w:space="0" w:color="auto"/>
      </w:divBdr>
    </w:div>
    <w:div w:id="1796554768">
      <w:bodyDiv w:val="1"/>
      <w:marLeft w:val="0"/>
      <w:marRight w:val="0"/>
      <w:marTop w:val="0"/>
      <w:marBottom w:val="0"/>
      <w:divBdr>
        <w:top w:val="none" w:sz="0" w:space="0" w:color="auto"/>
        <w:left w:val="none" w:sz="0" w:space="0" w:color="auto"/>
        <w:bottom w:val="none" w:sz="0" w:space="0" w:color="auto"/>
        <w:right w:val="none" w:sz="0" w:space="0" w:color="auto"/>
      </w:divBdr>
    </w:div>
    <w:div w:id="1798448443">
      <w:bodyDiv w:val="1"/>
      <w:marLeft w:val="0"/>
      <w:marRight w:val="0"/>
      <w:marTop w:val="0"/>
      <w:marBottom w:val="0"/>
      <w:divBdr>
        <w:top w:val="none" w:sz="0" w:space="0" w:color="auto"/>
        <w:left w:val="none" w:sz="0" w:space="0" w:color="auto"/>
        <w:bottom w:val="none" w:sz="0" w:space="0" w:color="auto"/>
        <w:right w:val="none" w:sz="0" w:space="0" w:color="auto"/>
      </w:divBdr>
    </w:div>
    <w:div w:id="1802457843">
      <w:bodyDiv w:val="1"/>
      <w:marLeft w:val="0"/>
      <w:marRight w:val="0"/>
      <w:marTop w:val="0"/>
      <w:marBottom w:val="0"/>
      <w:divBdr>
        <w:top w:val="none" w:sz="0" w:space="0" w:color="auto"/>
        <w:left w:val="none" w:sz="0" w:space="0" w:color="auto"/>
        <w:bottom w:val="none" w:sz="0" w:space="0" w:color="auto"/>
        <w:right w:val="none" w:sz="0" w:space="0" w:color="auto"/>
      </w:divBdr>
    </w:div>
    <w:div w:id="1806777948">
      <w:bodyDiv w:val="1"/>
      <w:marLeft w:val="0"/>
      <w:marRight w:val="0"/>
      <w:marTop w:val="0"/>
      <w:marBottom w:val="0"/>
      <w:divBdr>
        <w:top w:val="none" w:sz="0" w:space="0" w:color="auto"/>
        <w:left w:val="none" w:sz="0" w:space="0" w:color="auto"/>
        <w:bottom w:val="none" w:sz="0" w:space="0" w:color="auto"/>
        <w:right w:val="none" w:sz="0" w:space="0" w:color="auto"/>
      </w:divBdr>
    </w:div>
    <w:div w:id="1806924377">
      <w:bodyDiv w:val="1"/>
      <w:marLeft w:val="0"/>
      <w:marRight w:val="0"/>
      <w:marTop w:val="0"/>
      <w:marBottom w:val="0"/>
      <w:divBdr>
        <w:top w:val="none" w:sz="0" w:space="0" w:color="auto"/>
        <w:left w:val="none" w:sz="0" w:space="0" w:color="auto"/>
        <w:bottom w:val="none" w:sz="0" w:space="0" w:color="auto"/>
        <w:right w:val="none" w:sz="0" w:space="0" w:color="auto"/>
      </w:divBdr>
    </w:div>
    <w:div w:id="1813254937">
      <w:bodyDiv w:val="1"/>
      <w:marLeft w:val="0"/>
      <w:marRight w:val="0"/>
      <w:marTop w:val="0"/>
      <w:marBottom w:val="0"/>
      <w:divBdr>
        <w:top w:val="none" w:sz="0" w:space="0" w:color="auto"/>
        <w:left w:val="none" w:sz="0" w:space="0" w:color="auto"/>
        <w:bottom w:val="none" w:sz="0" w:space="0" w:color="auto"/>
        <w:right w:val="none" w:sz="0" w:space="0" w:color="auto"/>
      </w:divBdr>
    </w:div>
    <w:div w:id="1814787006">
      <w:bodyDiv w:val="1"/>
      <w:marLeft w:val="0"/>
      <w:marRight w:val="0"/>
      <w:marTop w:val="0"/>
      <w:marBottom w:val="0"/>
      <w:divBdr>
        <w:top w:val="none" w:sz="0" w:space="0" w:color="auto"/>
        <w:left w:val="none" w:sz="0" w:space="0" w:color="auto"/>
        <w:bottom w:val="none" w:sz="0" w:space="0" w:color="auto"/>
        <w:right w:val="none" w:sz="0" w:space="0" w:color="auto"/>
      </w:divBdr>
    </w:div>
    <w:div w:id="1815177853">
      <w:bodyDiv w:val="1"/>
      <w:marLeft w:val="0"/>
      <w:marRight w:val="0"/>
      <w:marTop w:val="0"/>
      <w:marBottom w:val="0"/>
      <w:divBdr>
        <w:top w:val="none" w:sz="0" w:space="0" w:color="auto"/>
        <w:left w:val="none" w:sz="0" w:space="0" w:color="auto"/>
        <w:bottom w:val="none" w:sz="0" w:space="0" w:color="auto"/>
        <w:right w:val="none" w:sz="0" w:space="0" w:color="auto"/>
      </w:divBdr>
      <w:divsChild>
        <w:div w:id="563878506">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sChild>
                <w:div w:id="1037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42770">
      <w:bodyDiv w:val="1"/>
      <w:marLeft w:val="0"/>
      <w:marRight w:val="0"/>
      <w:marTop w:val="0"/>
      <w:marBottom w:val="0"/>
      <w:divBdr>
        <w:top w:val="none" w:sz="0" w:space="0" w:color="auto"/>
        <w:left w:val="none" w:sz="0" w:space="0" w:color="auto"/>
        <w:bottom w:val="none" w:sz="0" w:space="0" w:color="auto"/>
        <w:right w:val="none" w:sz="0" w:space="0" w:color="auto"/>
      </w:divBdr>
    </w:div>
    <w:div w:id="1817263985">
      <w:bodyDiv w:val="1"/>
      <w:marLeft w:val="0"/>
      <w:marRight w:val="0"/>
      <w:marTop w:val="0"/>
      <w:marBottom w:val="0"/>
      <w:divBdr>
        <w:top w:val="none" w:sz="0" w:space="0" w:color="auto"/>
        <w:left w:val="none" w:sz="0" w:space="0" w:color="auto"/>
        <w:bottom w:val="none" w:sz="0" w:space="0" w:color="auto"/>
        <w:right w:val="none" w:sz="0" w:space="0" w:color="auto"/>
      </w:divBdr>
    </w:div>
    <w:div w:id="1819692164">
      <w:bodyDiv w:val="1"/>
      <w:marLeft w:val="0"/>
      <w:marRight w:val="0"/>
      <w:marTop w:val="0"/>
      <w:marBottom w:val="0"/>
      <w:divBdr>
        <w:top w:val="none" w:sz="0" w:space="0" w:color="auto"/>
        <w:left w:val="none" w:sz="0" w:space="0" w:color="auto"/>
        <w:bottom w:val="none" w:sz="0" w:space="0" w:color="auto"/>
        <w:right w:val="none" w:sz="0" w:space="0" w:color="auto"/>
      </w:divBdr>
    </w:div>
    <w:div w:id="1820226483">
      <w:bodyDiv w:val="1"/>
      <w:marLeft w:val="0"/>
      <w:marRight w:val="0"/>
      <w:marTop w:val="0"/>
      <w:marBottom w:val="0"/>
      <w:divBdr>
        <w:top w:val="none" w:sz="0" w:space="0" w:color="auto"/>
        <w:left w:val="none" w:sz="0" w:space="0" w:color="auto"/>
        <w:bottom w:val="none" w:sz="0" w:space="0" w:color="auto"/>
        <w:right w:val="none" w:sz="0" w:space="0" w:color="auto"/>
      </w:divBdr>
    </w:div>
    <w:div w:id="1820347004">
      <w:bodyDiv w:val="1"/>
      <w:marLeft w:val="0"/>
      <w:marRight w:val="0"/>
      <w:marTop w:val="0"/>
      <w:marBottom w:val="0"/>
      <w:divBdr>
        <w:top w:val="none" w:sz="0" w:space="0" w:color="auto"/>
        <w:left w:val="none" w:sz="0" w:space="0" w:color="auto"/>
        <w:bottom w:val="none" w:sz="0" w:space="0" w:color="auto"/>
        <w:right w:val="none" w:sz="0" w:space="0" w:color="auto"/>
      </w:divBdr>
    </w:div>
    <w:div w:id="1827894700">
      <w:bodyDiv w:val="1"/>
      <w:marLeft w:val="0"/>
      <w:marRight w:val="0"/>
      <w:marTop w:val="0"/>
      <w:marBottom w:val="0"/>
      <w:divBdr>
        <w:top w:val="none" w:sz="0" w:space="0" w:color="auto"/>
        <w:left w:val="none" w:sz="0" w:space="0" w:color="auto"/>
        <w:bottom w:val="none" w:sz="0" w:space="0" w:color="auto"/>
        <w:right w:val="none" w:sz="0" w:space="0" w:color="auto"/>
      </w:divBdr>
    </w:div>
    <w:div w:id="1828520406">
      <w:bodyDiv w:val="1"/>
      <w:marLeft w:val="0"/>
      <w:marRight w:val="0"/>
      <w:marTop w:val="0"/>
      <w:marBottom w:val="0"/>
      <w:divBdr>
        <w:top w:val="none" w:sz="0" w:space="0" w:color="auto"/>
        <w:left w:val="none" w:sz="0" w:space="0" w:color="auto"/>
        <w:bottom w:val="none" w:sz="0" w:space="0" w:color="auto"/>
        <w:right w:val="none" w:sz="0" w:space="0" w:color="auto"/>
      </w:divBdr>
    </w:div>
    <w:div w:id="1832598656">
      <w:bodyDiv w:val="1"/>
      <w:marLeft w:val="0"/>
      <w:marRight w:val="0"/>
      <w:marTop w:val="0"/>
      <w:marBottom w:val="0"/>
      <w:divBdr>
        <w:top w:val="none" w:sz="0" w:space="0" w:color="auto"/>
        <w:left w:val="none" w:sz="0" w:space="0" w:color="auto"/>
        <w:bottom w:val="none" w:sz="0" w:space="0" w:color="auto"/>
        <w:right w:val="none" w:sz="0" w:space="0" w:color="auto"/>
      </w:divBdr>
    </w:div>
    <w:div w:id="1833255130">
      <w:bodyDiv w:val="1"/>
      <w:marLeft w:val="0"/>
      <w:marRight w:val="0"/>
      <w:marTop w:val="0"/>
      <w:marBottom w:val="0"/>
      <w:divBdr>
        <w:top w:val="none" w:sz="0" w:space="0" w:color="auto"/>
        <w:left w:val="none" w:sz="0" w:space="0" w:color="auto"/>
        <w:bottom w:val="none" w:sz="0" w:space="0" w:color="auto"/>
        <w:right w:val="none" w:sz="0" w:space="0" w:color="auto"/>
      </w:divBdr>
    </w:div>
    <w:div w:id="1833596479">
      <w:bodyDiv w:val="1"/>
      <w:marLeft w:val="0"/>
      <w:marRight w:val="0"/>
      <w:marTop w:val="0"/>
      <w:marBottom w:val="0"/>
      <w:divBdr>
        <w:top w:val="none" w:sz="0" w:space="0" w:color="auto"/>
        <w:left w:val="none" w:sz="0" w:space="0" w:color="auto"/>
        <w:bottom w:val="none" w:sz="0" w:space="0" w:color="auto"/>
        <w:right w:val="none" w:sz="0" w:space="0" w:color="auto"/>
      </w:divBdr>
    </w:div>
    <w:div w:id="1838493693">
      <w:bodyDiv w:val="1"/>
      <w:marLeft w:val="0"/>
      <w:marRight w:val="0"/>
      <w:marTop w:val="0"/>
      <w:marBottom w:val="0"/>
      <w:divBdr>
        <w:top w:val="none" w:sz="0" w:space="0" w:color="auto"/>
        <w:left w:val="none" w:sz="0" w:space="0" w:color="auto"/>
        <w:bottom w:val="none" w:sz="0" w:space="0" w:color="auto"/>
        <w:right w:val="none" w:sz="0" w:space="0" w:color="auto"/>
      </w:divBdr>
    </w:div>
    <w:div w:id="1838882175">
      <w:bodyDiv w:val="1"/>
      <w:marLeft w:val="0"/>
      <w:marRight w:val="0"/>
      <w:marTop w:val="0"/>
      <w:marBottom w:val="0"/>
      <w:divBdr>
        <w:top w:val="none" w:sz="0" w:space="0" w:color="auto"/>
        <w:left w:val="none" w:sz="0" w:space="0" w:color="auto"/>
        <w:bottom w:val="none" w:sz="0" w:space="0" w:color="auto"/>
        <w:right w:val="none" w:sz="0" w:space="0" w:color="auto"/>
      </w:divBdr>
      <w:divsChild>
        <w:div w:id="456723862">
          <w:marLeft w:val="0"/>
          <w:marRight w:val="0"/>
          <w:marTop w:val="0"/>
          <w:marBottom w:val="225"/>
          <w:divBdr>
            <w:top w:val="none" w:sz="0" w:space="0" w:color="auto"/>
            <w:left w:val="none" w:sz="0" w:space="0" w:color="auto"/>
            <w:bottom w:val="none" w:sz="0" w:space="0" w:color="auto"/>
            <w:right w:val="none" w:sz="0" w:space="0" w:color="auto"/>
          </w:divBdr>
        </w:div>
        <w:div w:id="1163659908">
          <w:marLeft w:val="0"/>
          <w:marRight w:val="0"/>
          <w:marTop w:val="0"/>
          <w:marBottom w:val="0"/>
          <w:divBdr>
            <w:top w:val="none" w:sz="0" w:space="0" w:color="auto"/>
            <w:left w:val="none" w:sz="0" w:space="0" w:color="auto"/>
            <w:bottom w:val="none" w:sz="0" w:space="0" w:color="auto"/>
            <w:right w:val="none" w:sz="0" w:space="0" w:color="auto"/>
          </w:divBdr>
          <w:divsChild>
            <w:div w:id="1693333967">
              <w:marLeft w:val="0"/>
              <w:marRight w:val="0"/>
              <w:marTop w:val="0"/>
              <w:marBottom w:val="300"/>
              <w:divBdr>
                <w:top w:val="single" w:sz="6" w:space="8" w:color="777777"/>
                <w:left w:val="single" w:sz="6" w:space="8" w:color="777777"/>
                <w:bottom w:val="single" w:sz="6" w:space="8" w:color="777777"/>
                <w:right w:val="single" w:sz="6" w:space="8" w:color="777777"/>
              </w:divBdr>
              <w:divsChild>
                <w:div w:id="1328047580">
                  <w:marLeft w:val="0"/>
                  <w:marRight w:val="0"/>
                  <w:marTop w:val="0"/>
                  <w:marBottom w:val="0"/>
                  <w:divBdr>
                    <w:top w:val="none" w:sz="0" w:space="0" w:color="auto"/>
                    <w:left w:val="none" w:sz="0" w:space="0" w:color="auto"/>
                    <w:bottom w:val="none" w:sz="0" w:space="0" w:color="auto"/>
                    <w:right w:val="none" w:sz="0" w:space="0" w:color="auto"/>
                  </w:divBdr>
                </w:div>
                <w:div w:id="1538927441">
                  <w:marLeft w:val="0"/>
                  <w:marRight w:val="0"/>
                  <w:marTop w:val="225"/>
                  <w:marBottom w:val="300"/>
                  <w:divBdr>
                    <w:top w:val="single" w:sz="6" w:space="8" w:color="777777"/>
                    <w:left w:val="single" w:sz="6" w:space="8" w:color="777777"/>
                    <w:bottom w:val="single" w:sz="6" w:space="8" w:color="777777"/>
                    <w:right w:val="single" w:sz="6" w:space="8" w:color="777777"/>
                  </w:divBdr>
                </w:div>
              </w:divsChild>
            </w:div>
          </w:divsChild>
        </w:div>
      </w:divsChild>
    </w:div>
    <w:div w:id="1842620924">
      <w:bodyDiv w:val="1"/>
      <w:marLeft w:val="0"/>
      <w:marRight w:val="0"/>
      <w:marTop w:val="0"/>
      <w:marBottom w:val="0"/>
      <w:divBdr>
        <w:top w:val="none" w:sz="0" w:space="0" w:color="auto"/>
        <w:left w:val="none" w:sz="0" w:space="0" w:color="auto"/>
        <w:bottom w:val="none" w:sz="0" w:space="0" w:color="auto"/>
        <w:right w:val="none" w:sz="0" w:space="0" w:color="auto"/>
      </w:divBdr>
    </w:div>
    <w:div w:id="1846548539">
      <w:bodyDiv w:val="1"/>
      <w:marLeft w:val="0"/>
      <w:marRight w:val="0"/>
      <w:marTop w:val="0"/>
      <w:marBottom w:val="0"/>
      <w:divBdr>
        <w:top w:val="none" w:sz="0" w:space="0" w:color="auto"/>
        <w:left w:val="none" w:sz="0" w:space="0" w:color="auto"/>
        <w:bottom w:val="none" w:sz="0" w:space="0" w:color="auto"/>
        <w:right w:val="none" w:sz="0" w:space="0" w:color="auto"/>
      </w:divBdr>
    </w:div>
    <w:div w:id="1848212195">
      <w:bodyDiv w:val="1"/>
      <w:marLeft w:val="0"/>
      <w:marRight w:val="0"/>
      <w:marTop w:val="0"/>
      <w:marBottom w:val="0"/>
      <w:divBdr>
        <w:top w:val="none" w:sz="0" w:space="0" w:color="auto"/>
        <w:left w:val="none" w:sz="0" w:space="0" w:color="auto"/>
        <w:bottom w:val="none" w:sz="0" w:space="0" w:color="auto"/>
        <w:right w:val="none" w:sz="0" w:space="0" w:color="auto"/>
      </w:divBdr>
    </w:div>
    <w:div w:id="1850828909">
      <w:bodyDiv w:val="1"/>
      <w:marLeft w:val="0"/>
      <w:marRight w:val="0"/>
      <w:marTop w:val="0"/>
      <w:marBottom w:val="0"/>
      <w:divBdr>
        <w:top w:val="none" w:sz="0" w:space="0" w:color="auto"/>
        <w:left w:val="none" w:sz="0" w:space="0" w:color="auto"/>
        <w:bottom w:val="none" w:sz="0" w:space="0" w:color="auto"/>
        <w:right w:val="none" w:sz="0" w:space="0" w:color="auto"/>
      </w:divBdr>
    </w:div>
    <w:div w:id="1850951635">
      <w:bodyDiv w:val="1"/>
      <w:marLeft w:val="0"/>
      <w:marRight w:val="0"/>
      <w:marTop w:val="0"/>
      <w:marBottom w:val="0"/>
      <w:divBdr>
        <w:top w:val="none" w:sz="0" w:space="0" w:color="auto"/>
        <w:left w:val="none" w:sz="0" w:space="0" w:color="auto"/>
        <w:bottom w:val="none" w:sz="0" w:space="0" w:color="auto"/>
        <w:right w:val="none" w:sz="0" w:space="0" w:color="auto"/>
      </w:divBdr>
    </w:div>
    <w:div w:id="1852644149">
      <w:bodyDiv w:val="1"/>
      <w:marLeft w:val="0"/>
      <w:marRight w:val="0"/>
      <w:marTop w:val="0"/>
      <w:marBottom w:val="0"/>
      <w:divBdr>
        <w:top w:val="none" w:sz="0" w:space="0" w:color="auto"/>
        <w:left w:val="none" w:sz="0" w:space="0" w:color="auto"/>
        <w:bottom w:val="none" w:sz="0" w:space="0" w:color="auto"/>
        <w:right w:val="none" w:sz="0" w:space="0" w:color="auto"/>
      </w:divBdr>
    </w:div>
    <w:div w:id="1860508548">
      <w:bodyDiv w:val="1"/>
      <w:marLeft w:val="0"/>
      <w:marRight w:val="0"/>
      <w:marTop w:val="0"/>
      <w:marBottom w:val="0"/>
      <w:divBdr>
        <w:top w:val="none" w:sz="0" w:space="0" w:color="auto"/>
        <w:left w:val="none" w:sz="0" w:space="0" w:color="auto"/>
        <w:bottom w:val="none" w:sz="0" w:space="0" w:color="auto"/>
        <w:right w:val="none" w:sz="0" w:space="0" w:color="auto"/>
      </w:divBdr>
    </w:div>
    <w:div w:id="1861044405">
      <w:bodyDiv w:val="1"/>
      <w:marLeft w:val="0"/>
      <w:marRight w:val="0"/>
      <w:marTop w:val="0"/>
      <w:marBottom w:val="0"/>
      <w:divBdr>
        <w:top w:val="none" w:sz="0" w:space="0" w:color="auto"/>
        <w:left w:val="none" w:sz="0" w:space="0" w:color="auto"/>
        <w:bottom w:val="none" w:sz="0" w:space="0" w:color="auto"/>
        <w:right w:val="none" w:sz="0" w:space="0" w:color="auto"/>
      </w:divBdr>
    </w:div>
    <w:div w:id="1867253831">
      <w:bodyDiv w:val="1"/>
      <w:marLeft w:val="0"/>
      <w:marRight w:val="0"/>
      <w:marTop w:val="0"/>
      <w:marBottom w:val="0"/>
      <w:divBdr>
        <w:top w:val="none" w:sz="0" w:space="0" w:color="auto"/>
        <w:left w:val="none" w:sz="0" w:space="0" w:color="auto"/>
        <w:bottom w:val="none" w:sz="0" w:space="0" w:color="auto"/>
        <w:right w:val="none" w:sz="0" w:space="0" w:color="auto"/>
      </w:divBdr>
      <w:divsChild>
        <w:div w:id="74018949">
          <w:marLeft w:val="0"/>
          <w:marRight w:val="0"/>
          <w:marTop w:val="0"/>
          <w:marBottom w:val="0"/>
          <w:divBdr>
            <w:top w:val="none" w:sz="0" w:space="0" w:color="auto"/>
            <w:left w:val="none" w:sz="0" w:space="0" w:color="auto"/>
            <w:bottom w:val="none" w:sz="0" w:space="0" w:color="auto"/>
            <w:right w:val="none" w:sz="0" w:space="0" w:color="auto"/>
          </w:divBdr>
        </w:div>
        <w:div w:id="1116563633">
          <w:marLeft w:val="-150"/>
          <w:marRight w:val="0"/>
          <w:marTop w:val="0"/>
          <w:marBottom w:val="0"/>
          <w:divBdr>
            <w:top w:val="none" w:sz="0" w:space="0" w:color="auto"/>
            <w:left w:val="single" w:sz="6" w:space="11" w:color="FFFFFF"/>
            <w:bottom w:val="none" w:sz="0" w:space="0" w:color="auto"/>
            <w:right w:val="none" w:sz="0" w:space="0" w:color="auto"/>
          </w:divBdr>
        </w:div>
      </w:divsChild>
    </w:div>
    <w:div w:id="1867862717">
      <w:bodyDiv w:val="1"/>
      <w:marLeft w:val="0"/>
      <w:marRight w:val="0"/>
      <w:marTop w:val="0"/>
      <w:marBottom w:val="0"/>
      <w:divBdr>
        <w:top w:val="none" w:sz="0" w:space="0" w:color="auto"/>
        <w:left w:val="none" w:sz="0" w:space="0" w:color="auto"/>
        <w:bottom w:val="none" w:sz="0" w:space="0" w:color="auto"/>
        <w:right w:val="none" w:sz="0" w:space="0" w:color="auto"/>
      </w:divBdr>
    </w:div>
    <w:div w:id="1869104104">
      <w:bodyDiv w:val="1"/>
      <w:marLeft w:val="0"/>
      <w:marRight w:val="0"/>
      <w:marTop w:val="0"/>
      <w:marBottom w:val="0"/>
      <w:divBdr>
        <w:top w:val="none" w:sz="0" w:space="0" w:color="auto"/>
        <w:left w:val="none" w:sz="0" w:space="0" w:color="auto"/>
        <w:bottom w:val="none" w:sz="0" w:space="0" w:color="auto"/>
        <w:right w:val="none" w:sz="0" w:space="0" w:color="auto"/>
      </w:divBdr>
    </w:div>
    <w:div w:id="1869105207">
      <w:bodyDiv w:val="1"/>
      <w:marLeft w:val="0"/>
      <w:marRight w:val="0"/>
      <w:marTop w:val="0"/>
      <w:marBottom w:val="0"/>
      <w:divBdr>
        <w:top w:val="none" w:sz="0" w:space="0" w:color="auto"/>
        <w:left w:val="none" w:sz="0" w:space="0" w:color="auto"/>
        <w:bottom w:val="none" w:sz="0" w:space="0" w:color="auto"/>
        <w:right w:val="none" w:sz="0" w:space="0" w:color="auto"/>
      </w:divBdr>
    </w:div>
    <w:div w:id="1871720855">
      <w:bodyDiv w:val="1"/>
      <w:marLeft w:val="0"/>
      <w:marRight w:val="0"/>
      <w:marTop w:val="0"/>
      <w:marBottom w:val="0"/>
      <w:divBdr>
        <w:top w:val="none" w:sz="0" w:space="0" w:color="auto"/>
        <w:left w:val="none" w:sz="0" w:space="0" w:color="auto"/>
        <w:bottom w:val="none" w:sz="0" w:space="0" w:color="auto"/>
        <w:right w:val="none" w:sz="0" w:space="0" w:color="auto"/>
      </w:divBdr>
    </w:div>
    <w:div w:id="1874146121">
      <w:bodyDiv w:val="1"/>
      <w:marLeft w:val="0"/>
      <w:marRight w:val="0"/>
      <w:marTop w:val="0"/>
      <w:marBottom w:val="0"/>
      <w:divBdr>
        <w:top w:val="none" w:sz="0" w:space="0" w:color="auto"/>
        <w:left w:val="none" w:sz="0" w:space="0" w:color="auto"/>
        <w:bottom w:val="none" w:sz="0" w:space="0" w:color="auto"/>
        <w:right w:val="none" w:sz="0" w:space="0" w:color="auto"/>
      </w:divBdr>
    </w:div>
    <w:div w:id="1874805897">
      <w:bodyDiv w:val="1"/>
      <w:marLeft w:val="0"/>
      <w:marRight w:val="0"/>
      <w:marTop w:val="0"/>
      <w:marBottom w:val="0"/>
      <w:divBdr>
        <w:top w:val="none" w:sz="0" w:space="0" w:color="auto"/>
        <w:left w:val="none" w:sz="0" w:space="0" w:color="auto"/>
        <w:bottom w:val="none" w:sz="0" w:space="0" w:color="auto"/>
        <w:right w:val="none" w:sz="0" w:space="0" w:color="auto"/>
      </w:divBdr>
    </w:div>
    <w:div w:id="1875266832">
      <w:bodyDiv w:val="1"/>
      <w:marLeft w:val="0"/>
      <w:marRight w:val="0"/>
      <w:marTop w:val="0"/>
      <w:marBottom w:val="0"/>
      <w:divBdr>
        <w:top w:val="none" w:sz="0" w:space="0" w:color="auto"/>
        <w:left w:val="none" w:sz="0" w:space="0" w:color="auto"/>
        <w:bottom w:val="none" w:sz="0" w:space="0" w:color="auto"/>
        <w:right w:val="none" w:sz="0" w:space="0" w:color="auto"/>
      </w:divBdr>
    </w:div>
    <w:div w:id="1878199868">
      <w:bodyDiv w:val="1"/>
      <w:marLeft w:val="0"/>
      <w:marRight w:val="0"/>
      <w:marTop w:val="0"/>
      <w:marBottom w:val="0"/>
      <w:divBdr>
        <w:top w:val="none" w:sz="0" w:space="0" w:color="auto"/>
        <w:left w:val="none" w:sz="0" w:space="0" w:color="auto"/>
        <w:bottom w:val="none" w:sz="0" w:space="0" w:color="auto"/>
        <w:right w:val="none" w:sz="0" w:space="0" w:color="auto"/>
      </w:divBdr>
    </w:div>
    <w:div w:id="1882790591">
      <w:bodyDiv w:val="1"/>
      <w:marLeft w:val="0"/>
      <w:marRight w:val="0"/>
      <w:marTop w:val="0"/>
      <w:marBottom w:val="0"/>
      <w:divBdr>
        <w:top w:val="none" w:sz="0" w:space="0" w:color="auto"/>
        <w:left w:val="none" w:sz="0" w:space="0" w:color="auto"/>
        <w:bottom w:val="none" w:sz="0" w:space="0" w:color="auto"/>
        <w:right w:val="none" w:sz="0" w:space="0" w:color="auto"/>
      </w:divBdr>
    </w:div>
    <w:div w:id="1883781188">
      <w:bodyDiv w:val="1"/>
      <w:marLeft w:val="0"/>
      <w:marRight w:val="0"/>
      <w:marTop w:val="0"/>
      <w:marBottom w:val="0"/>
      <w:divBdr>
        <w:top w:val="none" w:sz="0" w:space="0" w:color="auto"/>
        <w:left w:val="none" w:sz="0" w:space="0" w:color="auto"/>
        <w:bottom w:val="none" w:sz="0" w:space="0" w:color="auto"/>
        <w:right w:val="none" w:sz="0" w:space="0" w:color="auto"/>
      </w:divBdr>
    </w:div>
    <w:div w:id="1885217000">
      <w:bodyDiv w:val="1"/>
      <w:marLeft w:val="0"/>
      <w:marRight w:val="0"/>
      <w:marTop w:val="0"/>
      <w:marBottom w:val="0"/>
      <w:divBdr>
        <w:top w:val="none" w:sz="0" w:space="0" w:color="auto"/>
        <w:left w:val="none" w:sz="0" w:space="0" w:color="auto"/>
        <w:bottom w:val="none" w:sz="0" w:space="0" w:color="auto"/>
        <w:right w:val="none" w:sz="0" w:space="0" w:color="auto"/>
      </w:divBdr>
    </w:div>
    <w:div w:id="1886288215">
      <w:bodyDiv w:val="1"/>
      <w:marLeft w:val="0"/>
      <w:marRight w:val="0"/>
      <w:marTop w:val="0"/>
      <w:marBottom w:val="0"/>
      <w:divBdr>
        <w:top w:val="none" w:sz="0" w:space="0" w:color="auto"/>
        <w:left w:val="none" w:sz="0" w:space="0" w:color="auto"/>
        <w:bottom w:val="none" w:sz="0" w:space="0" w:color="auto"/>
        <w:right w:val="none" w:sz="0" w:space="0" w:color="auto"/>
      </w:divBdr>
    </w:div>
    <w:div w:id="1887141819">
      <w:bodyDiv w:val="1"/>
      <w:marLeft w:val="0"/>
      <w:marRight w:val="0"/>
      <w:marTop w:val="0"/>
      <w:marBottom w:val="0"/>
      <w:divBdr>
        <w:top w:val="none" w:sz="0" w:space="0" w:color="auto"/>
        <w:left w:val="none" w:sz="0" w:space="0" w:color="auto"/>
        <w:bottom w:val="none" w:sz="0" w:space="0" w:color="auto"/>
        <w:right w:val="none" w:sz="0" w:space="0" w:color="auto"/>
      </w:divBdr>
    </w:div>
    <w:div w:id="1890023077">
      <w:bodyDiv w:val="1"/>
      <w:marLeft w:val="0"/>
      <w:marRight w:val="0"/>
      <w:marTop w:val="0"/>
      <w:marBottom w:val="0"/>
      <w:divBdr>
        <w:top w:val="none" w:sz="0" w:space="0" w:color="auto"/>
        <w:left w:val="none" w:sz="0" w:space="0" w:color="auto"/>
        <w:bottom w:val="none" w:sz="0" w:space="0" w:color="auto"/>
        <w:right w:val="none" w:sz="0" w:space="0" w:color="auto"/>
      </w:divBdr>
    </w:div>
    <w:div w:id="1890189657">
      <w:bodyDiv w:val="1"/>
      <w:marLeft w:val="0"/>
      <w:marRight w:val="0"/>
      <w:marTop w:val="0"/>
      <w:marBottom w:val="0"/>
      <w:divBdr>
        <w:top w:val="none" w:sz="0" w:space="0" w:color="auto"/>
        <w:left w:val="none" w:sz="0" w:space="0" w:color="auto"/>
        <w:bottom w:val="none" w:sz="0" w:space="0" w:color="auto"/>
        <w:right w:val="none" w:sz="0" w:space="0" w:color="auto"/>
      </w:divBdr>
    </w:div>
    <w:div w:id="1891309047">
      <w:bodyDiv w:val="1"/>
      <w:marLeft w:val="0"/>
      <w:marRight w:val="0"/>
      <w:marTop w:val="0"/>
      <w:marBottom w:val="0"/>
      <w:divBdr>
        <w:top w:val="none" w:sz="0" w:space="0" w:color="auto"/>
        <w:left w:val="none" w:sz="0" w:space="0" w:color="auto"/>
        <w:bottom w:val="none" w:sz="0" w:space="0" w:color="auto"/>
        <w:right w:val="none" w:sz="0" w:space="0" w:color="auto"/>
      </w:divBdr>
    </w:div>
    <w:div w:id="1897668459">
      <w:bodyDiv w:val="1"/>
      <w:marLeft w:val="0"/>
      <w:marRight w:val="0"/>
      <w:marTop w:val="0"/>
      <w:marBottom w:val="0"/>
      <w:divBdr>
        <w:top w:val="none" w:sz="0" w:space="0" w:color="auto"/>
        <w:left w:val="none" w:sz="0" w:space="0" w:color="auto"/>
        <w:bottom w:val="none" w:sz="0" w:space="0" w:color="auto"/>
        <w:right w:val="none" w:sz="0" w:space="0" w:color="auto"/>
      </w:divBdr>
    </w:div>
    <w:div w:id="1898123760">
      <w:bodyDiv w:val="1"/>
      <w:marLeft w:val="0"/>
      <w:marRight w:val="0"/>
      <w:marTop w:val="0"/>
      <w:marBottom w:val="0"/>
      <w:divBdr>
        <w:top w:val="none" w:sz="0" w:space="0" w:color="auto"/>
        <w:left w:val="none" w:sz="0" w:space="0" w:color="auto"/>
        <w:bottom w:val="none" w:sz="0" w:space="0" w:color="auto"/>
        <w:right w:val="none" w:sz="0" w:space="0" w:color="auto"/>
      </w:divBdr>
    </w:div>
    <w:div w:id="1899438211">
      <w:bodyDiv w:val="1"/>
      <w:marLeft w:val="0"/>
      <w:marRight w:val="0"/>
      <w:marTop w:val="0"/>
      <w:marBottom w:val="0"/>
      <w:divBdr>
        <w:top w:val="none" w:sz="0" w:space="0" w:color="auto"/>
        <w:left w:val="none" w:sz="0" w:space="0" w:color="auto"/>
        <w:bottom w:val="none" w:sz="0" w:space="0" w:color="auto"/>
        <w:right w:val="none" w:sz="0" w:space="0" w:color="auto"/>
      </w:divBdr>
    </w:div>
    <w:div w:id="1901094972">
      <w:bodyDiv w:val="1"/>
      <w:marLeft w:val="0"/>
      <w:marRight w:val="0"/>
      <w:marTop w:val="0"/>
      <w:marBottom w:val="0"/>
      <w:divBdr>
        <w:top w:val="none" w:sz="0" w:space="0" w:color="auto"/>
        <w:left w:val="none" w:sz="0" w:space="0" w:color="auto"/>
        <w:bottom w:val="none" w:sz="0" w:space="0" w:color="auto"/>
        <w:right w:val="none" w:sz="0" w:space="0" w:color="auto"/>
      </w:divBdr>
    </w:div>
    <w:div w:id="1903058466">
      <w:bodyDiv w:val="1"/>
      <w:marLeft w:val="0"/>
      <w:marRight w:val="0"/>
      <w:marTop w:val="0"/>
      <w:marBottom w:val="0"/>
      <w:divBdr>
        <w:top w:val="none" w:sz="0" w:space="0" w:color="auto"/>
        <w:left w:val="none" w:sz="0" w:space="0" w:color="auto"/>
        <w:bottom w:val="none" w:sz="0" w:space="0" w:color="auto"/>
        <w:right w:val="none" w:sz="0" w:space="0" w:color="auto"/>
      </w:divBdr>
    </w:div>
    <w:div w:id="1906407462">
      <w:bodyDiv w:val="1"/>
      <w:marLeft w:val="0"/>
      <w:marRight w:val="0"/>
      <w:marTop w:val="0"/>
      <w:marBottom w:val="0"/>
      <w:divBdr>
        <w:top w:val="none" w:sz="0" w:space="0" w:color="auto"/>
        <w:left w:val="none" w:sz="0" w:space="0" w:color="auto"/>
        <w:bottom w:val="none" w:sz="0" w:space="0" w:color="auto"/>
        <w:right w:val="none" w:sz="0" w:space="0" w:color="auto"/>
      </w:divBdr>
    </w:div>
    <w:div w:id="1908567182">
      <w:bodyDiv w:val="1"/>
      <w:marLeft w:val="0"/>
      <w:marRight w:val="0"/>
      <w:marTop w:val="0"/>
      <w:marBottom w:val="0"/>
      <w:divBdr>
        <w:top w:val="none" w:sz="0" w:space="0" w:color="auto"/>
        <w:left w:val="none" w:sz="0" w:space="0" w:color="auto"/>
        <w:bottom w:val="none" w:sz="0" w:space="0" w:color="auto"/>
        <w:right w:val="none" w:sz="0" w:space="0" w:color="auto"/>
      </w:divBdr>
    </w:div>
    <w:div w:id="1908608510">
      <w:bodyDiv w:val="1"/>
      <w:marLeft w:val="0"/>
      <w:marRight w:val="0"/>
      <w:marTop w:val="0"/>
      <w:marBottom w:val="0"/>
      <w:divBdr>
        <w:top w:val="none" w:sz="0" w:space="0" w:color="auto"/>
        <w:left w:val="none" w:sz="0" w:space="0" w:color="auto"/>
        <w:bottom w:val="none" w:sz="0" w:space="0" w:color="auto"/>
        <w:right w:val="none" w:sz="0" w:space="0" w:color="auto"/>
      </w:divBdr>
    </w:div>
    <w:div w:id="1908762645">
      <w:bodyDiv w:val="1"/>
      <w:marLeft w:val="0"/>
      <w:marRight w:val="0"/>
      <w:marTop w:val="0"/>
      <w:marBottom w:val="0"/>
      <w:divBdr>
        <w:top w:val="none" w:sz="0" w:space="0" w:color="auto"/>
        <w:left w:val="none" w:sz="0" w:space="0" w:color="auto"/>
        <w:bottom w:val="none" w:sz="0" w:space="0" w:color="auto"/>
        <w:right w:val="none" w:sz="0" w:space="0" w:color="auto"/>
      </w:divBdr>
    </w:div>
    <w:div w:id="1909070637">
      <w:bodyDiv w:val="1"/>
      <w:marLeft w:val="0"/>
      <w:marRight w:val="0"/>
      <w:marTop w:val="0"/>
      <w:marBottom w:val="0"/>
      <w:divBdr>
        <w:top w:val="none" w:sz="0" w:space="0" w:color="auto"/>
        <w:left w:val="none" w:sz="0" w:space="0" w:color="auto"/>
        <w:bottom w:val="none" w:sz="0" w:space="0" w:color="auto"/>
        <w:right w:val="none" w:sz="0" w:space="0" w:color="auto"/>
      </w:divBdr>
    </w:div>
    <w:div w:id="1912277782">
      <w:bodyDiv w:val="1"/>
      <w:marLeft w:val="0"/>
      <w:marRight w:val="0"/>
      <w:marTop w:val="0"/>
      <w:marBottom w:val="0"/>
      <w:divBdr>
        <w:top w:val="none" w:sz="0" w:space="0" w:color="auto"/>
        <w:left w:val="none" w:sz="0" w:space="0" w:color="auto"/>
        <w:bottom w:val="none" w:sz="0" w:space="0" w:color="auto"/>
        <w:right w:val="none" w:sz="0" w:space="0" w:color="auto"/>
      </w:divBdr>
    </w:div>
    <w:div w:id="1914199818">
      <w:bodyDiv w:val="1"/>
      <w:marLeft w:val="0"/>
      <w:marRight w:val="0"/>
      <w:marTop w:val="0"/>
      <w:marBottom w:val="0"/>
      <w:divBdr>
        <w:top w:val="none" w:sz="0" w:space="0" w:color="auto"/>
        <w:left w:val="none" w:sz="0" w:space="0" w:color="auto"/>
        <w:bottom w:val="none" w:sz="0" w:space="0" w:color="auto"/>
        <w:right w:val="none" w:sz="0" w:space="0" w:color="auto"/>
      </w:divBdr>
    </w:div>
    <w:div w:id="1916042790">
      <w:bodyDiv w:val="1"/>
      <w:marLeft w:val="0"/>
      <w:marRight w:val="0"/>
      <w:marTop w:val="0"/>
      <w:marBottom w:val="0"/>
      <w:divBdr>
        <w:top w:val="none" w:sz="0" w:space="0" w:color="auto"/>
        <w:left w:val="none" w:sz="0" w:space="0" w:color="auto"/>
        <w:bottom w:val="none" w:sz="0" w:space="0" w:color="auto"/>
        <w:right w:val="none" w:sz="0" w:space="0" w:color="auto"/>
      </w:divBdr>
    </w:div>
    <w:div w:id="1917856491">
      <w:bodyDiv w:val="1"/>
      <w:marLeft w:val="0"/>
      <w:marRight w:val="0"/>
      <w:marTop w:val="0"/>
      <w:marBottom w:val="0"/>
      <w:divBdr>
        <w:top w:val="none" w:sz="0" w:space="0" w:color="auto"/>
        <w:left w:val="none" w:sz="0" w:space="0" w:color="auto"/>
        <w:bottom w:val="none" w:sz="0" w:space="0" w:color="auto"/>
        <w:right w:val="none" w:sz="0" w:space="0" w:color="auto"/>
      </w:divBdr>
    </w:div>
    <w:div w:id="1924607555">
      <w:bodyDiv w:val="1"/>
      <w:marLeft w:val="0"/>
      <w:marRight w:val="0"/>
      <w:marTop w:val="0"/>
      <w:marBottom w:val="0"/>
      <w:divBdr>
        <w:top w:val="none" w:sz="0" w:space="0" w:color="auto"/>
        <w:left w:val="none" w:sz="0" w:space="0" w:color="auto"/>
        <w:bottom w:val="none" w:sz="0" w:space="0" w:color="auto"/>
        <w:right w:val="none" w:sz="0" w:space="0" w:color="auto"/>
      </w:divBdr>
    </w:div>
    <w:div w:id="1925340085">
      <w:bodyDiv w:val="1"/>
      <w:marLeft w:val="0"/>
      <w:marRight w:val="0"/>
      <w:marTop w:val="0"/>
      <w:marBottom w:val="0"/>
      <w:divBdr>
        <w:top w:val="none" w:sz="0" w:space="0" w:color="auto"/>
        <w:left w:val="none" w:sz="0" w:space="0" w:color="auto"/>
        <w:bottom w:val="none" w:sz="0" w:space="0" w:color="auto"/>
        <w:right w:val="none" w:sz="0" w:space="0" w:color="auto"/>
      </w:divBdr>
    </w:div>
    <w:div w:id="1926062181">
      <w:bodyDiv w:val="1"/>
      <w:marLeft w:val="0"/>
      <w:marRight w:val="0"/>
      <w:marTop w:val="0"/>
      <w:marBottom w:val="0"/>
      <w:divBdr>
        <w:top w:val="none" w:sz="0" w:space="0" w:color="auto"/>
        <w:left w:val="none" w:sz="0" w:space="0" w:color="auto"/>
        <w:bottom w:val="none" w:sz="0" w:space="0" w:color="auto"/>
        <w:right w:val="none" w:sz="0" w:space="0" w:color="auto"/>
      </w:divBdr>
    </w:div>
    <w:div w:id="1930459121">
      <w:bodyDiv w:val="1"/>
      <w:marLeft w:val="0"/>
      <w:marRight w:val="0"/>
      <w:marTop w:val="0"/>
      <w:marBottom w:val="0"/>
      <w:divBdr>
        <w:top w:val="none" w:sz="0" w:space="0" w:color="auto"/>
        <w:left w:val="none" w:sz="0" w:space="0" w:color="auto"/>
        <w:bottom w:val="none" w:sz="0" w:space="0" w:color="auto"/>
        <w:right w:val="none" w:sz="0" w:space="0" w:color="auto"/>
      </w:divBdr>
    </w:div>
    <w:div w:id="1939023962">
      <w:bodyDiv w:val="1"/>
      <w:marLeft w:val="0"/>
      <w:marRight w:val="0"/>
      <w:marTop w:val="0"/>
      <w:marBottom w:val="0"/>
      <w:divBdr>
        <w:top w:val="none" w:sz="0" w:space="0" w:color="auto"/>
        <w:left w:val="none" w:sz="0" w:space="0" w:color="auto"/>
        <w:bottom w:val="none" w:sz="0" w:space="0" w:color="auto"/>
        <w:right w:val="none" w:sz="0" w:space="0" w:color="auto"/>
      </w:divBdr>
    </w:div>
    <w:div w:id="1940139788">
      <w:bodyDiv w:val="1"/>
      <w:marLeft w:val="0"/>
      <w:marRight w:val="0"/>
      <w:marTop w:val="0"/>
      <w:marBottom w:val="0"/>
      <w:divBdr>
        <w:top w:val="none" w:sz="0" w:space="0" w:color="auto"/>
        <w:left w:val="none" w:sz="0" w:space="0" w:color="auto"/>
        <w:bottom w:val="none" w:sz="0" w:space="0" w:color="auto"/>
        <w:right w:val="none" w:sz="0" w:space="0" w:color="auto"/>
      </w:divBdr>
    </w:div>
    <w:div w:id="1941571200">
      <w:bodyDiv w:val="1"/>
      <w:marLeft w:val="0"/>
      <w:marRight w:val="0"/>
      <w:marTop w:val="0"/>
      <w:marBottom w:val="0"/>
      <w:divBdr>
        <w:top w:val="none" w:sz="0" w:space="0" w:color="auto"/>
        <w:left w:val="none" w:sz="0" w:space="0" w:color="auto"/>
        <w:bottom w:val="none" w:sz="0" w:space="0" w:color="auto"/>
        <w:right w:val="none" w:sz="0" w:space="0" w:color="auto"/>
      </w:divBdr>
      <w:divsChild>
        <w:div w:id="416290190">
          <w:marLeft w:val="-225"/>
          <w:marRight w:val="-225"/>
          <w:marTop w:val="0"/>
          <w:marBottom w:val="0"/>
          <w:divBdr>
            <w:top w:val="none" w:sz="0" w:space="0" w:color="auto"/>
            <w:left w:val="none" w:sz="0" w:space="0" w:color="auto"/>
            <w:bottom w:val="none" w:sz="0" w:space="0" w:color="auto"/>
            <w:right w:val="none" w:sz="0" w:space="0" w:color="auto"/>
          </w:divBdr>
          <w:divsChild>
            <w:div w:id="503133842">
              <w:marLeft w:val="0"/>
              <w:marRight w:val="0"/>
              <w:marTop w:val="0"/>
              <w:marBottom w:val="0"/>
              <w:divBdr>
                <w:top w:val="none" w:sz="0" w:space="0" w:color="auto"/>
                <w:left w:val="none" w:sz="0" w:space="0" w:color="auto"/>
                <w:bottom w:val="none" w:sz="0" w:space="0" w:color="auto"/>
                <w:right w:val="none" w:sz="0" w:space="0" w:color="auto"/>
              </w:divBdr>
              <w:divsChild>
                <w:div w:id="942347526">
                  <w:marLeft w:val="0"/>
                  <w:marRight w:val="0"/>
                  <w:marTop w:val="675"/>
                  <w:marBottom w:val="675"/>
                  <w:divBdr>
                    <w:top w:val="none" w:sz="0" w:space="0" w:color="auto"/>
                    <w:left w:val="none" w:sz="0" w:space="0" w:color="auto"/>
                    <w:bottom w:val="none" w:sz="0" w:space="0" w:color="auto"/>
                    <w:right w:val="none" w:sz="0" w:space="0" w:color="auto"/>
                  </w:divBdr>
                </w:div>
              </w:divsChild>
            </w:div>
          </w:divsChild>
        </w:div>
        <w:div w:id="1567034191">
          <w:marLeft w:val="-225"/>
          <w:marRight w:val="-225"/>
          <w:marTop w:val="0"/>
          <w:marBottom w:val="0"/>
          <w:divBdr>
            <w:top w:val="none" w:sz="0" w:space="0" w:color="auto"/>
            <w:left w:val="none" w:sz="0" w:space="0" w:color="auto"/>
            <w:bottom w:val="none" w:sz="0" w:space="0" w:color="auto"/>
            <w:right w:val="none" w:sz="0" w:space="0" w:color="auto"/>
          </w:divBdr>
          <w:divsChild>
            <w:div w:id="90243308">
              <w:marLeft w:val="0"/>
              <w:marRight w:val="0"/>
              <w:marTop w:val="0"/>
              <w:marBottom w:val="0"/>
              <w:divBdr>
                <w:top w:val="none" w:sz="0" w:space="0" w:color="auto"/>
                <w:left w:val="none" w:sz="0" w:space="0" w:color="auto"/>
                <w:bottom w:val="none" w:sz="0" w:space="0" w:color="auto"/>
                <w:right w:val="none" w:sz="0" w:space="0" w:color="auto"/>
              </w:divBdr>
              <w:divsChild>
                <w:div w:id="1874541425">
                  <w:marLeft w:val="0"/>
                  <w:marRight w:val="0"/>
                  <w:marTop w:val="0"/>
                  <w:marBottom w:val="675"/>
                  <w:divBdr>
                    <w:top w:val="none" w:sz="0" w:space="0" w:color="auto"/>
                    <w:left w:val="none" w:sz="0" w:space="0" w:color="auto"/>
                    <w:bottom w:val="none" w:sz="0" w:space="0" w:color="auto"/>
                    <w:right w:val="none" w:sz="0" w:space="0" w:color="auto"/>
                  </w:divBdr>
                </w:div>
              </w:divsChild>
            </w:div>
          </w:divsChild>
        </w:div>
      </w:divsChild>
    </w:div>
    <w:div w:id="1943489896">
      <w:bodyDiv w:val="1"/>
      <w:marLeft w:val="0"/>
      <w:marRight w:val="0"/>
      <w:marTop w:val="0"/>
      <w:marBottom w:val="0"/>
      <w:divBdr>
        <w:top w:val="none" w:sz="0" w:space="0" w:color="auto"/>
        <w:left w:val="none" w:sz="0" w:space="0" w:color="auto"/>
        <w:bottom w:val="none" w:sz="0" w:space="0" w:color="auto"/>
        <w:right w:val="none" w:sz="0" w:space="0" w:color="auto"/>
      </w:divBdr>
    </w:div>
    <w:div w:id="1944872753">
      <w:bodyDiv w:val="1"/>
      <w:marLeft w:val="0"/>
      <w:marRight w:val="0"/>
      <w:marTop w:val="0"/>
      <w:marBottom w:val="0"/>
      <w:divBdr>
        <w:top w:val="none" w:sz="0" w:space="0" w:color="auto"/>
        <w:left w:val="none" w:sz="0" w:space="0" w:color="auto"/>
        <w:bottom w:val="none" w:sz="0" w:space="0" w:color="auto"/>
        <w:right w:val="none" w:sz="0" w:space="0" w:color="auto"/>
      </w:divBdr>
    </w:div>
    <w:div w:id="1944916006">
      <w:bodyDiv w:val="1"/>
      <w:marLeft w:val="0"/>
      <w:marRight w:val="0"/>
      <w:marTop w:val="0"/>
      <w:marBottom w:val="0"/>
      <w:divBdr>
        <w:top w:val="none" w:sz="0" w:space="0" w:color="auto"/>
        <w:left w:val="none" w:sz="0" w:space="0" w:color="auto"/>
        <w:bottom w:val="none" w:sz="0" w:space="0" w:color="auto"/>
        <w:right w:val="none" w:sz="0" w:space="0" w:color="auto"/>
      </w:divBdr>
    </w:div>
    <w:div w:id="1947687859">
      <w:bodyDiv w:val="1"/>
      <w:marLeft w:val="0"/>
      <w:marRight w:val="0"/>
      <w:marTop w:val="0"/>
      <w:marBottom w:val="0"/>
      <w:divBdr>
        <w:top w:val="none" w:sz="0" w:space="0" w:color="auto"/>
        <w:left w:val="none" w:sz="0" w:space="0" w:color="auto"/>
        <w:bottom w:val="none" w:sz="0" w:space="0" w:color="auto"/>
        <w:right w:val="none" w:sz="0" w:space="0" w:color="auto"/>
      </w:divBdr>
    </w:div>
    <w:div w:id="1948806522">
      <w:bodyDiv w:val="1"/>
      <w:marLeft w:val="0"/>
      <w:marRight w:val="0"/>
      <w:marTop w:val="0"/>
      <w:marBottom w:val="0"/>
      <w:divBdr>
        <w:top w:val="none" w:sz="0" w:space="0" w:color="auto"/>
        <w:left w:val="none" w:sz="0" w:space="0" w:color="auto"/>
        <w:bottom w:val="none" w:sz="0" w:space="0" w:color="auto"/>
        <w:right w:val="none" w:sz="0" w:space="0" w:color="auto"/>
      </w:divBdr>
      <w:divsChild>
        <w:div w:id="210459344">
          <w:marLeft w:val="0"/>
          <w:marRight w:val="0"/>
          <w:marTop w:val="0"/>
          <w:marBottom w:val="0"/>
          <w:divBdr>
            <w:top w:val="none" w:sz="0" w:space="0" w:color="auto"/>
            <w:left w:val="none" w:sz="0" w:space="0" w:color="auto"/>
            <w:bottom w:val="none" w:sz="0" w:space="0" w:color="auto"/>
            <w:right w:val="none" w:sz="0" w:space="0" w:color="auto"/>
          </w:divBdr>
          <w:divsChild>
            <w:div w:id="1928996640">
              <w:marLeft w:val="0"/>
              <w:marRight w:val="0"/>
              <w:marTop w:val="0"/>
              <w:marBottom w:val="0"/>
              <w:divBdr>
                <w:top w:val="none" w:sz="0" w:space="0" w:color="auto"/>
                <w:left w:val="none" w:sz="0" w:space="0" w:color="auto"/>
                <w:bottom w:val="none" w:sz="0" w:space="0" w:color="auto"/>
                <w:right w:val="none" w:sz="0" w:space="0" w:color="auto"/>
              </w:divBdr>
              <w:divsChild>
                <w:div w:id="16492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4566">
      <w:bodyDiv w:val="1"/>
      <w:marLeft w:val="0"/>
      <w:marRight w:val="0"/>
      <w:marTop w:val="0"/>
      <w:marBottom w:val="0"/>
      <w:divBdr>
        <w:top w:val="none" w:sz="0" w:space="0" w:color="auto"/>
        <w:left w:val="none" w:sz="0" w:space="0" w:color="auto"/>
        <w:bottom w:val="none" w:sz="0" w:space="0" w:color="auto"/>
        <w:right w:val="none" w:sz="0" w:space="0" w:color="auto"/>
      </w:divBdr>
    </w:div>
    <w:div w:id="1950233576">
      <w:bodyDiv w:val="1"/>
      <w:marLeft w:val="0"/>
      <w:marRight w:val="0"/>
      <w:marTop w:val="0"/>
      <w:marBottom w:val="0"/>
      <w:divBdr>
        <w:top w:val="none" w:sz="0" w:space="0" w:color="auto"/>
        <w:left w:val="none" w:sz="0" w:space="0" w:color="auto"/>
        <w:bottom w:val="none" w:sz="0" w:space="0" w:color="auto"/>
        <w:right w:val="none" w:sz="0" w:space="0" w:color="auto"/>
      </w:divBdr>
    </w:div>
    <w:div w:id="1951009971">
      <w:bodyDiv w:val="1"/>
      <w:marLeft w:val="0"/>
      <w:marRight w:val="0"/>
      <w:marTop w:val="0"/>
      <w:marBottom w:val="0"/>
      <w:divBdr>
        <w:top w:val="none" w:sz="0" w:space="0" w:color="auto"/>
        <w:left w:val="none" w:sz="0" w:space="0" w:color="auto"/>
        <w:bottom w:val="none" w:sz="0" w:space="0" w:color="auto"/>
        <w:right w:val="none" w:sz="0" w:space="0" w:color="auto"/>
      </w:divBdr>
    </w:div>
    <w:div w:id="1952398366">
      <w:bodyDiv w:val="1"/>
      <w:marLeft w:val="0"/>
      <w:marRight w:val="0"/>
      <w:marTop w:val="0"/>
      <w:marBottom w:val="0"/>
      <w:divBdr>
        <w:top w:val="none" w:sz="0" w:space="0" w:color="auto"/>
        <w:left w:val="none" w:sz="0" w:space="0" w:color="auto"/>
        <w:bottom w:val="none" w:sz="0" w:space="0" w:color="auto"/>
        <w:right w:val="none" w:sz="0" w:space="0" w:color="auto"/>
      </w:divBdr>
    </w:div>
    <w:div w:id="1959605690">
      <w:bodyDiv w:val="1"/>
      <w:marLeft w:val="0"/>
      <w:marRight w:val="0"/>
      <w:marTop w:val="0"/>
      <w:marBottom w:val="0"/>
      <w:divBdr>
        <w:top w:val="none" w:sz="0" w:space="0" w:color="auto"/>
        <w:left w:val="none" w:sz="0" w:space="0" w:color="auto"/>
        <w:bottom w:val="none" w:sz="0" w:space="0" w:color="auto"/>
        <w:right w:val="none" w:sz="0" w:space="0" w:color="auto"/>
      </w:divBdr>
    </w:div>
    <w:div w:id="1965185689">
      <w:bodyDiv w:val="1"/>
      <w:marLeft w:val="0"/>
      <w:marRight w:val="0"/>
      <w:marTop w:val="0"/>
      <w:marBottom w:val="0"/>
      <w:divBdr>
        <w:top w:val="none" w:sz="0" w:space="0" w:color="auto"/>
        <w:left w:val="none" w:sz="0" w:space="0" w:color="auto"/>
        <w:bottom w:val="none" w:sz="0" w:space="0" w:color="auto"/>
        <w:right w:val="none" w:sz="0" w:space="0" w:color="auto"/>
      </w:divBdr>
    </w:div>
    <w:div w:id="1966085130">
      <w:bodyDiv w:val="1"/>
      <w:marLeft w:val="0"/>
      <w:marRight w:val="0"/>
      <w:marTop w:val="0"/>
      <w:marBottom w:val="0"/>
      <w:divBdr>
        <w:top w:val="none" w:sz="0" w:space="0" w:color="auto"/>
        <w:left w:val="none" w:sz="0" w:space="0" w:color="auto"/>
        <w:bottom w:val="none" w:sz="0" w:space="0" w:color="auto"/>
        <w:right w:val="none" w:sz="0" w:space="0" w:color="auto"/>
      </w:divBdr>
    </w:div>
    <w:div w:id="1969703357">
      <w:bodyDiv w:val="1"/>
      <w:marLeft w:val="0"/>
      <w:marRight w:val="0"/>
      <w:marTop w:val="0"/>
      <w:marBottom w:val="0"/>
      <w:divBdr>
        <w:top w:val="none" w:sz="0" w:space="0" w:color="auto"/>
        <w:left w:val="none" w:sz="0" w:space="0" w:color="auto"/>
        <w:bottom w:val="none" w:sz="0" w:space="0" w:color="auto"/>
        <w:right w:val="none" w:sz="0" w:space="0" w:color="auto"/>
      </w:divBdr>
    </w:div>
    <w:div w:id="1971281539">
      <w:bodyDiv w:val="1"/>
      <w:marLeft w:val="0"/>
      <w:marRight w:val="0"/>
      <w:marTop w:val="0"/>
      <w:marBottom w:val="0"/>
      <w:divBdr>
        <w:top w:val="none" w:sz="0" w:space="0" w:color="auto"/>
        <w:left w:val="none" w:sz="0" w:space="0" w:color="auto"/>
        <w:bottom w:val="none" w:sz="0" w:space="0" w:color="auto"/>
        <w:right w:val="none" w:sz="0" w:space="0" w:color="auto"/>
      </w:divBdr>
    </w:div>
    <w:div w:id="1977486882">
      <w:bodyDiv w:val="1"/>
      <w:marLeft w:val="0"/>
      <w:marRight w:val="0"/>
      <w:marTop w:val="0"/>
      <w:marBottom w:val="0"/>
      <w:divBdr>
        <w:top w:val="none" w:sz="0" w:space="0" w:color="auto"/>
        <w:left w:val="none" w:sz="0" w:space="0" w:color="auto"/>
        <w:bottom w:val="none" w:sz="0" w:space="0" w:color="auto"/>
        <w:right w:val="none" w:sz="0" w:space="0" w:color="auto"/>
      </w:divBdr>
    </w:div>
    <w:div w:id="1981109581">
      <w:bodyDiv w:val="1"/>
      <w:marLeft w:val="0"/>
      <w:marRight w:val="0"/>
      <w:marTop w:val="0"/>
      <w:marBottom w:val="0"/>
      <w:divBdr>
        <w:top w:val="none" w:sz="0" w:space="0" w:color="auto"/>
        <w:left w:val="none" w:sz="0" w:space="0" w:color="auto"/>
        <w:bottom w:val="none" w:sz="0" w:space="0" w:color="auto"/>
        <w:right w:val="none" w:sz="0" w:space="0" w:color="auto"/>
      </w:divBdr>
    </w:div>
    <w:div w:id="1984310087">
      <w:bodyDiv w:val="1"/>
      <w:marLeft w:val="0"/>
      <w:marRight w:val="0"/>
      <w:marTop w:val="0"/>
      <w:marBottom w:val="0"/>
      <w:divBdr>
        <w:top w:val="none" w:sz="0" w:space="0" w:color="auto"/>
        <w:left w:val="none" w:sz="0" w:space="0" w:color="auto"/>
        <w:bottom w:val="none" w:sz="0" w:space="0" w:color="auto"/>
        <w:right w:val="none" w:sz="0" w:space="0" w:color="auto"/>
      </w:divBdr>
      <w:divsChild>
        <w:div w:id="120157012">
          <w:marLeft w:val="0"/>
          <w:marRight w:val="0"/>
          <w:marTop w:val="0"/>
          <w:marBottom w:val="0"/>
          <w:divBdr>
            <w:top w:val="none" w:sz="0" w:space="0" w:color="auto"/>
            <w:left w:val="none" w:sz="0" w:space="0" w:color="auto"/>
            <w:bottom w:val="none" w:sz="0" w:space="0" w:color="auto"/>
            <w:right w:val="none" w:sz="0" w:space="0" w:color="auto"/>
          </w:divBdr>
          <w:divsChild>
            <w:div w:id="501313747">
              <w:marLeft w:val="0"/>
              <w:marRight w:val="0"/>
              <w:marTop w:val="0"/>
              <w:marBottom w:val="0"/>
              <w:divBdr>
                <w:top w:val="none" w:sz="0" w:space="0" w:color="auto"/>
                <w:left w:val="none" w:sz="0" w:space="0" w:color="auto"/>
                <w:bottom w:val="none" w:sz="0" w:space="0" w:color="auto"/>
                <w:right w:val="none" w:sz="0" w:space="0" w:color="auto"/>
              </w:divBdr>
              <w:divsChild>
                <w:div w:id="129251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772491">
      <w:bodyDiv w:val="1"/>
      <w:marLeft w:val="0"/>
      <w:marRight w:val="0"/>
      <w:marTop w:val="0"/>
      <w:marBottom w:val="0"/>
      <w:divBdr>
        <w:top w:val="none" w:sz="0" w:space="0" w:color="auto"/>
        <w:left w:val="none" w:sz="0" w:space="0" w:color="auto"/>
        <w:bottom w:val="none" w:sz="0" w:space="0" w:color="auto"/>
        <w:right w:val="none" w:sz="0" w:space="0" w:color="auto"/>
      </w:divBdr>
    </w:div>
    <w:div w:id="1986667251">
      <w:bodyDiv w:val="1"/>
      <w:marLeft w:val="0"/>
      <w:marRight w:val="0"/>
      <w:marTop w:val="0"/>
      <w:marBottom w:val="0"/>
      <w:divBdr>
        <w:top w:val="none" w:sz="0" w:space="0" w:color="auto"/>
        <w:left w:val="none" w:sz="0" w:space="0" w:color="auto"/>
        <w:bottom w:val="none" w:sz="0" w:space="0" w:color="auto"/>
        <w:right w:val="none" w:sz="0" w:space="0" w:color="auto"/>
      </w:divBdr>
    </w:div>
    <w:div w:id="1989554137">
      <w:bodyDiv w:val="1"/>
      <w:marLeft w:val="0"/>
      <w:marRight w:val="0"/>
      <w:marTop w:val="0"/>
      <w:marBottom w:val="0"/>
      <w:divBdr>
        <w:top w:val="none" w:sz="0" w:space="0" w:color="auto"/>
        <w:left w:val="none" w:sz="0" w:space="0" w:color="auto"/>
        <w:bottom w:val="none" w:sz="0" w:space="0" w:color="auto"/>
        <w:right w:val="none" w:sz="0" w:space="0" w:color="auto"/>
      </w:divBdr>
    </w:div>
    <w:div w:id="1990091028">
      <w:bodyDiv w:val="1"/>
      <w:marLeft w:val="0"/>
      <w:marRight w:val="0"/>
      <w:marTop w:val="0"/>
      <w:marBottom w:val="0"/>
      <w:divBdr>
        <w:top w:val="none" w:sz="0" w:space="0" w:color="auto"/>
        <w:left w:val="none" w:sz="0" w:space="0" w:color="auto"/>
        <w:bottom w:val="none" w:sz="0" w:space="0" w:color="auto"/>
        <w:right w:val="none" w:sz="0" w:space="0" w:color="auto"/>
      </w:divBdr>
    </w:div>
    <w:div w:id="1991398436">
      <w:bodyDiv w:val="1"/>
      <w:marLeft w:val="0"/>
      <w:marRight w:val="0"/>
      <w:marTop w:val="0"/>
      <w:marBottom w:val="0"/>
      <w:divBdr>
        <w:top w:val="none" w:sz="0" w:space="0" w:color="auto"/>
        <w:left w:val="none" w:sz="0" w:space="0" w:color="auto"/>
        <w:bottom w:val="none" w:sz="0" w:space="0" w:color="auto"/>
        <w:right w:val="none" w:sz="0" w:space="0" w:color="auto"/>
      </w:divBdr>
    </w:div>
    <w:div w:id="1992709990">
      <w:bodyDiv w:val="1"/>
      <w:marLeft w:val="0"/>
      <w:marRight w:val="0"/>
      <w:marTop w:val="0"/>
      <w:marBottom w:val="0"/>
      <w:divBdr>
        <w:top w:val="none" w:sz="0" w:space="0" w:color="auto"/>
        <w:left w:val="none" w:sz="0" w:space="0" w:color="auto"/>
        <w:bottom w:val="none" w:sz="0" w:space="0" w:color="auto"/>
        <w:right w:val="none" w:sz="0" w:space="0" w:color="auto"/>
      </w:divBdr>
    </w:div>
    <w:div w:id="1993748221">
      <w:bodyDiv w:val="1"/>
      <w:marLeft w:val="0"/>
      <w:marRight w:val="0"/>
      <w:marTop w:val="0"/>
      <w:marBottom w:val="0"/>
      <w:divBdr>
        <w:top w:val="none" w:sz="0" w:space="0" w:color="auto"/>
        <w:left w:val="none" w:sz="0" w:space="0" w:color="auto"/>
        <w:bottom w:val="none" w:sz="0" w:space="0" w:color="auto"/>
        <w:right w:val="none" w:sz="0" w:space="0" w:color="auto"/>
      </w:divBdr>
    </w:div>
    <w:div w:id="1994672303">
      <w:bodyDiv w:val="1"/>
      <w:marLeft w:val="0"/>
      <w:marRight w:val="0"/>
      <w:marTop w:val="0"/>
      <w:marBottom w:val="0"/>
      <w:divBdr>
        <w:top w:val="none" w:sz="0" w:space="0" w:color="auto"/>
        <w:left w:val="none" w:sz="0" w:space="0" w:color="auto"/>
        <w:bottom w:val="none" w:sz="0" w:space="0" w:color="auto"/>
        <w:right w:val="none" w:sz="0" w:space="0" w:color="auto"/>
      </w:divBdr>
    </w:div>
    <w:div w:id="1994793352">
      <w:bodyDiv w:val="1"/>
      <w:marLeft w:val="0"/>
      <w:marRight w:val="0"/>
      <w:marTop w:val="0"/>
      <w:marBottom w:val="0"/>
      <w:divBdr>
        <w:top w:val="none" w:sz="0" w:space="0" w:color="auto"/>
        <w:left w:val="none" w:sz="0" w:space="0" w:color="auto"/>
        <w:bottom w:val="none" w:sz="0" w:space="0" w:color="auto"/>
        <w:right w:val="none" w:sz="0" w:space="0" w:color="auto"/>
      </w:divBdr>
    </w:div>
    <w:div w:id="1995452155">
      <w:bodyDiv w:val="1"/>
      <w:marLeft w:val="0"/>
      <w:marRight w:val="0"/>
      <w:marTop w:val="0"/>
      <w:marBottom w:val="0"/>
      <w:divBdr>
        <w:top w:val="none" w:sz="0" w:space="0" w:color="auto"/>
        <w:left w:val="none" w:sz="0" w:space="0" w:color="auto"/>
        <w:bottom w:val="none" w:sz="0" w:space="0" w:color="auto"/>
        <w:right w:val="none" w:sz="0" w:space="0" w:color="auto"/>
      </w:divBdr>
    </w:div>
    <w:div w:id="2000500962">
      <w:bodyDiv w:val="1"/>
      <w:marLeft w:val="0"/>
      <w:marRight w:val="0"/>
      <w:marTop w:val="0"/>
      <w:marBottom w:val="0"/>
      <w:divBdr>
        <w:top w:val="none" w:sz="0" w:space="0" w:color="auto"/>
        <w:left w:val="none" w:sz="0" w:space="0" w:color="auto"/>
        <w:bottom w:val="none" w:sz="0" w:space="0" w:color="auto"/>
        <w:right w:val="none" w:sz="0" w:space="0" w:color="auto"/>
      </w:divBdr>
    </w:div>
    <w:div w:id="2000576579">
      <w:bodyDiv w:val="1"/>
      <w:marLeft w:val="0"/>
      <w:marRight w:val="0"/>
      <w:marTop w:val="0"/>
      <w:marBottom w:val="0"/>
      <w:divBdr>
        <w:top w:val="none" w:sz="0" w:space="0" w:color="auto"/>
        <w:left w:val="none" w:sz="0" w:space="0" w:color="auto"/>
        <w:bottom w:val="none" w:sz="0" w:space="0" w:color="auto"/>
        <w:right w:val="none" w:sz="0" w:space="0" w:color="auto"/>
      </w:divBdr>
    </w:div>
    <w:div w:id="2002151295">
      <w:bodyDiv w:val="1"/>
      <w:marLeft w:val="0"/>
      <w:marRight w:val="0"/>
      <w:marTop w:val="0"/>
      <w:marBottom w:val="0"/>
      <w:divBdr>
        <w:top w:val="none" w:sz="0" w:space="0" w:color="auto"/>
        <w:left w:val="none" w:sz="0" w:space="0" w:color="auto"/>
        <w:bottom w:val="none" w:sz="0" w:space="0" w:color="auto"/>
        <w:right w:val="none" w:sz="0" w:space="0" w:color="auto"/>
      </w:divBdr>
    </w:div>
    <w:div w:id="2004577847">
      <w:bodyDiv w:val="1"/>
      <w:marLeft w:val="0"/>
      <w:marRight w:val="0"/>
      <w:marTop w:val="0"/>
      <w:marBottom w:val="0"/>
      <w:divBdr>
        <w:top w:val="none" w:sz="0" w:space="0" w:color="auto"/>
        <w:left w:val="none" w:sz="0" w:space="0" w:color="auto"/>
        <w:bottom w:val="none" w:sz="0" w:space="0" w:color="auto"/>
        <w:right w:val="none" w:sz="0" w:space="0" w:color="auto"/>
      </w:divBdr>
    </w:div>
    <w:div w:id="2004621792">
      <w:bodyDiv w:val="1"/>
      <w:marLeft w:val="0"/>
      <w:marRight w:val="0"/>
      <w:marTop w:val="0"/>
      <w:marBottom w:val="0"/>
      <w:divBdr>
        <w:top w:val="none" w:sz="0" w:space="0" w:color="auto"/>
        <w:left w:val="none" w:sz="0" w:space="0" w:color="auto"/>
        <w:bottom w:val="none" w:sz="0" w:space="0" w:color="auto"/>
        <w:right w:val="none" w:sz="0" w:space="0" w:color="auto"/>
      </w:divBdr>
    </w:div>
    <w:div w:id="2005665462">
      <w:bodyDiv w:val="1"/>
      <w:marLeft w:val="0"/>
      <w:marRight w:val="0"/>
      <w:marTop w:val="0"/>
      <w:marBottom w:val="0"/>
      <w:divBdr>
        <w:top w:val="none" w:sz="0" w:space="0" w:color="auto"/>
        <w:left w:val="none" w:sz="0" w:space="0" w:color="auto"/>
        <w:bottom w:val="none" w:sz="0" w:space="0" w:color="auto"/>
        <w:right w:val="none" w:sz="0" w:space="0" w:color="auto"/>
      </w:divBdr>
    </w:div>
    <w:div w:id="2007971182">
      <w:bodyDiv w:val="1"/>
      <w:marLeft w:val="0"/>
      <w:marRight w:val="0"/>
      <w:marTop w:val="0"/>
      <w:marBottom w:val="0"/>
      <w:divBdr>
        <w:top w:val="none" w:sz="0" w:space="0" w:color="auto"/>
        <w:left w:val="none" w:sz="0" w:space="0" w:color="auto"/>
        <w:bottom w:val="none" w:sz="0" w:space="0" w:color="auto"/>
        <w:right w:val="none" w:sz="0" w:space="0" w:color="auto"/>
      </w:divBdr>
    </w:div>
    <w:div w:id="2011178545">
      <w:bodyDiv w:val="1"/>
      <w:marLeft w:val="0"/>
      <w:marRight w:val="0"/>
      <w:marTop w:val="0"/>
      <w:marBottom w:val="0"/>
      <w:divBdr>
        <w:top w:val="none" w:sz="0" w:space="0" w:color="auto"/>
        <w:left w:val="none" w:sz="0" w:space="0" w:color="auto"/>
        <w:bottom w:val="none" w:sz="0" w:space="0" w:color="auto"/>
        <w:right w:val="none" w:sz="0" w:space="0" w:color="auto"/>
      </w:divBdr>
    </w:div>
    <w:div w:id="2011374611">
      <w:bodyDiv w:val="1"/>
      <w:marLeft w:val="0"/>
      <w:marRight w:val="0"/>
      <w:marTop w:val="0"/>
      <w:marBottom w:val="0"/>
      <w:divBdr>
        <w:top w:val="none" w:sz="0" w:space="0" w:color="auto"/>
        <w:left w:val="none" w:sz="0" w:space="0" w:color="auto"/>
        <w:bottom w:val="none" w:sz="0" w:space="0" w:color="auto"/>
        <w:right w:val="none" w:sz="0" w:space="0" w:color="auto"/>
      </w:divBdr>
      <w:divsChild>
        <w:div w:id="263415541">
          <w:marLeft w:val="0"/>
          <w:marRight w:val="0"/>
          <w:marTop w:val="0"/>
          <w:marBottom w:val="0"/>
          <w:divBdr>
            <w:top w:val="none" w:sz="0" w:space="0" w:color="auto"/>
            <w:left w:val="none" w:sz="0" w:space="0" w:color="auto"/>
            <w:bottom w:val="none" w:sz="0" w:space="0" w:color="auto"/>
            <w:right w:val="none" w:sz="0" w:space="0" w:color="auto"/>
          </w:divBdr>
          <w:divsChild>
            <w:div w:id="369719642">
              <w:marLeft w:val="0"/>
              <w:marRight w:val="0"/>
              <w:marTop w:val="0"/>
              <w:marBottom w:val="0"/>
              <w:divBdr>
                <w:top w:val="none" w:sz="0" w:space="0" w:color="auto"/>
                <w:left w:val="none" w:sz="0" w:space="0" w:color="auto"/>
                <w:bottom w:val="none" w:sz="0" w:space="0" w:color="auto"/>
                <w:right w:val="none" w:sz="0" w:space="0" w:color="auto"/>
              </w:divBdr>
              <w:divsChild>
                <w:div w:id="177320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443328">
      <w:bodyDiv w:val="1"/>
      <w:marLeft w:val="0"/>
      <w:marRight w:val="0"/>
      <w:marTop w:val="0"/>
      <w:marBottom w:val="0"/>
      <w:divBdr>
        <w:top w:val="none" w:sz="0" w:space="0" w:color="auto"/>
        <w:left w:val="none" w:sz="0" w:space="0" w:color="auto"/>
        <w:bottom w:val="none" w:sz="0" w:space="0" w:color="auto"/>
        <w:right w:val="none" w:sz="0" w:space="0" w:color="auto"/>
      </w:divBdr>
    </w:div>
    <w:div w:id="2014523538">
      <w:bodyDiv w:val="1"/>
      <w:marLeft w:val="0"/>
      <w:marRight w:val="0"/>
      <w:marTop w:val="0"/>
      <w:marBottom w:val="0"/>
      <w:divBdr>
        <w:top w:val="none" w:sz="0" w:space="0" w:color="auto"/>
        <w:left w:val="none" w:sz="0" w:space="0" w:color="auto"/>
        <w:bottom w:val="none" w:sz="0" w:space="0" w:color="auto"/>
        <w:right w:val="none" w:sz="0" w:space="0" w:color="auto"/>
      </w:divBdr>
    </w:div>
    <w:div w:id="2018147602">
      <w:bodyDiv w:val="1"/>
      <w:marLeft w:val="0"/>
      <w:marRight w:val="0"/>
      <w:marTop w:val="0"/>
      <w:marBottom w:val="0"/>
      <w:divBdr>
        <w:top w:val="none" w:sz="0" w:space="0" w:color="auto"/>
        <w:left w:val="none" w:sz="0" w:space="0" w:color="auto"/>
        <w:bottom w:val="none" w:sz="0" w:space="0" w:color="auto"/>
        <w:right w:val="none" w:sz="0" w:space="0" w:color="auto"/>
      </w:divBdr>
    </w:div>
    <w:div w:id="2018801348">
      <w:bodyDiv w:val="1"/>
      <w:marLeft w:val="0"/>
      <w:marRight w:val="0"/>
      <w:marTop w:val="0"/>
      <w:marBottom w:val="0"/>
      <w:divBdr>
        <w:top w:val="none" w:sz="0" w:space="0" w:color="auto"/>
        <w:left w:val="none" w:sz="0" w:space="0" w:color="auto"/>
        <w:bottom w:val="none" w:sz="0" w:space="0" w:color="auto"/>
        <w:right w:val="none" w:sz="0" w:space="0" w:color="auto"/>
      </w:divBdr>
    </w:div>
    <w:div w:id="2021349831">
      <w:bodyDiv w:val="1"/>
      <w:marLeft w:val="0"/>
      <w:marRight w:val="0"/>
      <w:marTop w:val="0"/>
      <w:marBottom w:val="0"/>
      <w:divBdr>
        <w:top w:val="none" w:sz="0" w:space="0" w:color="auto"/>
        <w:left w:val="none" w:sz="0" w:space="0" w:color="auto"/>
        <w:bottom w:val="none" w:sz="0" w:space="0" w:color="auto"/>
        <w:right w:val="none" w:sz="0" w:space="0" w:color="auto"/>
      </w:divBdr>
    </w:div>
    <w:div w:id="2028405655">
      <w:bodyDiv w:val="1"/>
      <w:marLeft w:val="0"/>
      <w:marRight w:val="0"/>
      <w:marTop w:val="0"/>
      <w:marBottom w:val="0"/>
      <w:divBdr>
        <w:top w:val="none" w:sz="0" w:space="0" w:color="auto"/>
        <w:left w:val="none" w:sz="0" w:space="0" w:color="auto"/>
        <w:bottom w:val="none" w:sz="0" w:space="0" w:color="auto"/>
        <w:right w:val="none" w:sz="0" w:space="0" w:color="auto"/>
      </w:divBdr>
    </w:div>
    <w:div w:id="2037542149">
      <w:bodyDiv w:val="1"/>
      <w:marLeft w:val="0"/>
      <w:marRight w:val="0"/>
      <w:marTop w:val="0"/>
      <w:marBottom w:val="0"/>
      <w:divBdr>
        <w:top w:val="none" w:sz="0" w:space="0" w:color="auto"/>
        <w:left w:val="none" w:sz="0" w:space="0" w:color="auto"/>
        <w:bottom w:val="none" w:sz="0" w:space="0" w:color="auto"/>
        <w:right w:val="none" w:sz="0" w:space="0" w:color="auto"/>
      </w:divBdr>
    </w:div>
    <w:div w:id="2037728907">
      <w:bodyDiv w:val="1"/>
      <w:marLeft w:val="0"/>
      <w:marRight w:val="0"/>
      <w:marTop w:val="0"/>
      <w:marBottom w:val="0"/>
      <w:divBdr>
        <w:top w:val="none" w:sz="0" w:space="0" w:color="auto"/>
        <w:left w:val="none" w:sz="0" w:space="0" w:color="auto"/>
        <w:bottom w:val="none" w:sz="0" w:space="0" w:color="auto"/>
        <w:right w:val="none" w:sz="0" w:space="0" w:color="auto"/>
      </w:divBdr>
    </w:div>
    <w:div w:id="2038121211">
      <w:bodyDiv w:val="1"/>
      <w:marLeft w:val="0"/>
      <w:marRight w:val="0"/>
      <w:marTop w:val="0"/>
      <w:marBottom w:val="0"/>
      <w:divBdr>
        <w:top w:val="none" w:sz="0" w:space="0" w:color="auto"/>
        <w:left w:val="none" w:sz="0" w:space="0" w:color="auto"/>
        <w:bottom w:val="none" w:sz="0" w:space="0" w:color="auto"/>
        <w:right w:val="none" w:sz="0" w:space="0" w:color="auto"/>
      </w:divBdr>
    </w:div>
    <w:div w:id="2038500461">
      <w:bodyDiv w:val="1"/>
      <w:marLeft w:val="0"/>
      <w:marRight w:val="0"/>
      <w:marTop w:val="0"/>
      <w:marBottom w:val="0"/>
      <w:divBdr>
        <w:top w:val="none" w:sz="0" w:space="0" w:color="auto"/>
        <w:left w:val="none" w:sz="0" w:space="0" w:color="auto"/>
        <w:bottom w:val="none" w:sz="0" w:space="0" w:color="auto"/>
        <w:right w:val="none" w:sz="0" w:space="0" w:color="auto"/>
      </w:divBdr>
    </w:div>
    <w:div w:id="2041392235">
      <w:bodyDiv w:val="1"/>
      <w:marLeft w:val="0"/>
      <w:marRight w:val="0"/>
      <w:marTop w:val="0"/>
      <w:marBottom w:val="0"/>
      <w:divBdr>
        <w:top w:val="none" w:sz="0" w:space="0" w:color="auto"/>
        <w:left w:val="none" w:sz="0" w:space="0" w:color="auto"/>
        <w:bottom w:val="none" w:sz="0" w:space="0" w:color="auto"/>
        <w:right w:val="none" w:sz="0" w:space="0" w:color="auto"/>
      </w:divBdr>
    </w:div>
    <w:div w:id="2041776737">
      <w:bodyDiv w:val="1"/>
      <w:marLeft w:val="0"/>
      <w:marRight w:val="0"/>
      <w:marTop w:val="0"/>
      <w:marBottom w:val="0"/>
      <w:divBdr>
        <w:top w:val="none" w:sz="0" w:space="0" w:color="auto"/>
        <w:left w:val="none" w:sz="0" w:space="0" w:color="auto"/>
        <w:bottom w:val="none" w:sz="0" w:space="0" w:color="auto"/>
        <w:right w:val="none" w:sz="0" w:space="0" w:color="auto"/>
      </w:divBdr>
    </w:div>
    <w:div w:id="2048673025">
      <w:bodyDiv w:val="1"/>
      <w:marLeft w:val="0"/>
      <w:marRight w:val="0"/>
      <w:marTop w:val="0"/>
      <w:marBottom w:val="0"/>
      <w:divBdr>
        <w:top w:val="none" w:sz="0" w:space="0" w:color="auto"/>
        <w:left w:val="none" w:sz="0" w:space="0" w:color="auto"/>
        <w:bottom w:val="none" w:sz="0" w:space="0" w:color="auto"/>
        <w:right w:val="none" w:sz="0" w:space="0" w:color="auto"/>
      </w:divBdr>
    </w:div>
    <w:div w:id="2050832186">
      <w:bodyDiv w:val="1"/>
      <w:marLeft w:val="0"/>
      <w:marRight w:val="0"/>
      <w:marTop w:val="0"/>
      <w:marBottom w:val="0"/>
      <w:divBdr>
        <w:top w:val="none" w:sz="0" w:space="0" w:color="auto"/>
        <w:left w:val="none" w:sz="0" w:space="0" w:color="auto"/>
        <w:bottom w:val="none" w:sz="0" w:space="0" w:color="auto"/>
        <w:right w:val="none" w:sz="0" w:space="0" w:color="auto"/>
      </w:divBdr>
    </w:div>
    <w:div w:id="2051757065">
      <w:bodyDiv w:val="1"/>
      <w:marLeft w:val="0"/>
      <w:marRight w:val="0"/>
      <w:marTop w:val="0"/>
      <w:marBottom w:val="0"/>
      <w:divBdr>
        <w:top w:val="none" w:sz="0" w:space="0" w:color="auto"/>
        <w:left w:val="none" w:sz="0" w:space="0" w:color="auto"/>
        <w:bottom w:val="none" w:sz="0" w:space="0" w:color="auto"/>
        <w:right w:val="none" w:sz="0" w:space="0" w:color="auto"/>
      </w:divBdr>
    </w:div>
    <w:div w:id="2056154644">
      <w:bodyDiv w:val="1"/>
      <w:marLeft w:val="0"/>
      <w:marRight w:val="0"/>
      <w:marTop w:val="0"/>
      <w:marBottom w:val="0"/>
      <w:divBdr>
        <w:top w:val="none" w:sz="0" w:space="0" w:color="auto"/>
        <w:left w:val="none" w:sz="0" w:space="0" w:color="auto"/>
        <w:bottom w:val="none" w:sz="0" w:space="0" w:color="auto"/>
        <w:right w:val="none" w:sz="0" w:space="0" w:color="auto"/>
      </w:divBdr>
    </w:div>
    <w:div w:id="2056658022">
      <w:bodyDiv w:val="1"/>
      <w:marLeft w:val="0"/>
      <w:marRight w:val="0"/>
      <w:marTop w:val="0"/>
      <w:marBottom w:val="0"/>
      <w:divBdr>
        <w:top w:val="none" w:sz="0" w:space="0" w:color="auto"/>
        <w:left w:val="none" w:sz="0" w:space="0" w:color="auto"/>
        <w:bottom w:val="none" w:sz="0" w:space="0" w:color="auto"/>
        <w:right w:val="none" w:sz="0" w:space="0" w:color="auto"/>
      </w:divBdr>
    </w:div>
    <w:div w:id="2057193947">
      <w:bodyDiv w:val="1"/>
      <w:marLeft w:val="0"/>
      <w:marRight w:val="0"/>
      <w:marTop w:val="0"/>
      <w:marBottom w:val="0"/>
      <w:divBdr>
        <w:top w:val="none" w:sz="0" w:space="0" w:color="auto"/>
        <w:left w:val="none" w:sz="0" w:space="0" w:color="auto"/>
        <w:bottom w:val="none" w:sz="0" w:space="0" w:color="auto"/>
        <w:right w:val="none" w:sz="0" w:space="0" w:color="auto"/>
      </w:divBdr>
    </w:div>
    <w:div w:id="2057964580">
      <w:bodyDiv w:val="1"/>
      <w:marLeft w:val="0"/>
      <w:marRight w:val="0"/>
      <w:marTop w:val="0"/>
      <w:marBottom w:val="0"/>
      <w:divBdr>
        <w:top w:val="none" w:sz="0" w:space="0" w:color="auto"/>
        <w:left w:val="none" w:sz="0" w:space="0" w:color="auto"/>
        <w:bottom w:val="none" w:sz="0" w:space="0" w:color="auto"/>
        <w:right w:val="none" w:sz="0" w:space="0" w:color="auto"/>
      </w:divBdr>
    </w:div>
    <w:div w:id="2058159435">
      <w:bodyDiv w:val="1"/>
      <w:marLeft w:val="0"/>
      <w:marRight w:val="0"/>
      <w:marTop w:val="0"/>
      <w:marBottom w:val="0"/>
      <w:divBdr>
        <w:top w:val="none" w:sz="0" w:space="0" w:color="auto"/>
        <w:left w:val="none" w:sz="0" w:space="0" w:color="auto"/>
        <w:bottom w:val="none" w:sz="0" w:space="0" w:color="auto"/>
        <w:right w:val="none" w:sz="0" w:space="0" w:color="auto"/>
      </w:divBdr>
    </w:div>
    <w:div w:id="2060208722">
      <w:bodyDiv w:val="1"/>
      <w:marLeft w:val="0"/>
      <w:marRight w:val="0"/>
      <w:marTop w:val="0"/>
      <w:marBottom w:val="0"/>
      <w:divBdr>
        <w:top w:val="none" w:sz="0" w:space="0" w:color="auto"/>
        <w:left w:val="none" w:sz="0" w:space="0" w:color="auto"/>
        <w:bottom w:val="none" w:sz="0" w:space="0" w:color="auto"/>
        <w:right w:val="none" w:sz="0" w:space="0" w:color="auto"/>
      </w:divBdr>
    </w:div>
    <w:div w:id="2061636262">
      <w:bodyDiv w:val="1"/>
      <w:marLeft w:val="0"/>
      <w:marRight w:val="0"/>
      <w:marTop w:val="0"/>
      <w:marBottom w:val="0"/>
      <w:divBdr>
        <w:top w:val="none" w:sz="0" w:space="0" w:color="auto"/>
        <w:left w:val="none" w:sz="0" w:space="0" w:color="auto"/>
        <w:bottom w:val="none" w:sz="0" w:space="0" w:color="auto"/>
        <w:right w:val="none" w:sz="0" w:space="0" w:color="auto"/>
      </w:divBdr>
    </w:div>
    <w:div w:id="2062438466">
      <w:bodyDiv w:val="1"/>
      <w:marLeft w:val="0"/>
      <w:marRight w:val="0"/>
      <w:marTop w:val="0"/>
      <w:marBottom w:val="0"/>
      <w:divBdr>
        <w:top w:val="none" w:sz="0" w:space="0" w:color="auto"/>
        <w:left w:val="none" w:sz="0" w:space="0" w:color="auto"/>
        <w:bottom w:val="none" w:sz="0" w:space="0" w:color="auto"/>
        <w:right w:val="none" w:sz="0" w:space="0" w:color="auto"/>
      </w:divBdr>
      <w:divsChild>
        <w:div w:id="129172066">
          <w:marLeft w:val="0"/>
          <w:marRight w:val="0"/>
          <w:marTop w:val="0"/>
          <w:marBottom w:val="0"/>
          <w:divBdr>
            <w:top w:val="none" w:sz="0" w:space="0" w:color="auto"/>
            <w:left w:val="none" w:sz="0" w:space="0" w:color="auto"/>
            <w:bottom w:val="none" w:sz="0" w:space="0" w:color="auto"/>
            <w:right w:val="none" w:sz="0" w:space="0" w:color="auto"/>
          </w:divBdr>
          <w:divsChild>
            <w:div w:id="391343645">
              <w:marLeft w:val="0"/>
              <w:marRight w:val="0"/>
              <w:marTop w:val="0"/>
              <w:marBottom w:val="0"/>
              <w:divBdr>
                <w:top w:val="none" w:sz="0" w:space="0" w:color="auto"/>
                <w:left w:val="none" w:sz="0" w:space="0" w:color="auto"/>
                <w:bottom w:val="none" w:sz="0" w:space="0" w:color="auto"/>
                <w:right w:val="none" w:sz="0" w:space="0" w:color="auto"/>
              </w:divBdr>
              <w:divsChild>
                <w:div w:id="150905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825985">
      <w:bodyDiv w:val="1"/>
      <w:marLeft w:val="0"/>
      <w:marRight w:val="0"/>
      <w:marTop w:val="0"/>
      <w:marBottom w:val="0"/>
      <w:divBdr>
        <w:top w:val="none" w:sz="0" w:space="0" w:color="auto"/>
        <w:left w:val="none" w:sz="0" w:space="0" w:color="auto"/>
        <w:bottom w:val="none" w:sz="0" w:space="0" w:color="auto"/>
        <w:right w:val="none" w:sz="0" w:space="0" w:color="auto"/>
      </w:divBdr>
    </w:div>
    <w:div w:id="2063600902">
      <w:bodyDiv w:val="1"/>
      <w:marLeft w:val="0"/>
      <w:marRight w:val="0"/>
      <w:marTop w:val="0"/>
      <w:marBottom w:val="0"/>
      <w:divBdr>
        <w:top w:val="none" w:sz="0" w:space="0" w:color="auto"/>
        <w:left w:val="none" w:sz="0" w:space="0" w:color="auto"/>
        <w:bottom w:val="none" w:sz="0" w:space="0" w:color="auto"/>
        <w:right w:val="none" w:sz="0" w:space="0" w:color="auto"/>
      </w:divBdr>
    </w:div>
    <w:div w:id="2066561220">
      <w:bodyDiv w:val="1"/>
      <w:marLeft w:val="0"/>
      <w:marRight w:val="0"/>
      <w:marTop w:val="0"/>
      <w:marBottom w:val="0"/>
      <w:divBdr>
        <w:top w:val="none" w:sz="0" w:space="0" w:color="auto"/>
        <w:left w:val="none" w:sz="0" w:space="0" w:color="auto"/>
        <w:bottom w:val="none" w:sz="0" w:space="0" w:color="auto"/>
        <w:right w:val="none" w:sz="0" w:space="0" w:color="auto"/>
      </w:divBdr>
    </w:div>
    <w:div w:id="2068608927">
      <w:bodyDiv w:val="1"/>
      <w:marLeft w:val="0"/>
      <w:marRight w:val="0"/>
      <w:marTop w:val="0"/>
      <w:marBottom w:val="0"/>
      <w:divBdr>
        <w:top w:val="none" w:sz="0" w:space="0" w:color="auto"/>
        <w:left w:val="none" w:sz="0" w:space="0" w:color="auto"/>
        <w:bottom w:val="none" w:sz="0" w:space="0" w:color="auto"/>
        <w:right w:val="none" w:sz="0" w:space="0" w:color="auto"/>
      </w:divBdr>
    </w:div>
    <w:div w:id="2071416795">
      <w:bodyDiv w:val="1"/>
      <w:marLeft w:val="0"/>
      <w:marRight w:val="0"/>
      <w:marTop w:val="0"/>
      <w:marBottom w:val="0"/>
      <w:divBdr>
        <w:top w:val="none" w:sz="0" w:space="0" w:color="auto"/>
        <w:left w:val="none" w:sz="0" w:space="0" w:color="auto"/>
        <w:bottom w:val="none" w:sz="0" w:space="0" w:color="auto"/>
        <w:right w:val="none" w:sz="0" w:space="0" w:color="auto"/>
      </w:divBdr>
    </w:div>
    <w:div w:id="2075272690">
      <w:bodyDiv w:val="1"/>
      <w:marLeft w:val="0"/>
      <w:marRight w:val="0"/>
      <w:marTop w:val="0"/>
      <w:marBottom w:val="0"/>
      <w:divBdr>
        <w:top w:val="none" w:sz="0" w:space="0" w:color="auto"/>
        <w:left w:val="none" w:sz="0" w:space="0" w:color="auto"/>
        <w:bottom w:val="none" w:sz="0" w:space="0" w:color="auto"/>
        <w:right w:val="none" w:sz="0" w:space="0" w:color="auto"/>
      </w:divBdr>
    </w:div>
    <w:div w:id="2080472122">
      <w:bodyDiv w:val="1"/>
      <w:marLeft w:val="0"/>
      <w:marRight w:val="0"/>
      <w:marTop w:val="0"/>
      <w:marBottom w:val="0"/>
      <w:divBdr>
        <w:top w:val="none" w:sz="0" w:space="0" w:color="auto"/>
        <w:left w:val="none" w:sz="0" w:space="0" w:color="auto"/>
        <w:bottom w:val="none" w:sz="0" w:space="0" w:color="auto"/>
        <w:right w:val="none" w:sz="0" w:space="0" w:color="auto"/>
      </w:divBdr>
      <w:divsChild>
        <w:div w:id="1250310915">
          <w:marLeft w:val="0"/>
          <w:marRight w:val="0"/>
          <w:marTop w:val="0"/>
          <w:marBottom w:val="0"/>
          <w:divBdr>
            <w:top w:val="none" w:sz="0" w:space="0" w:color="auto"/>
            <w:left w:val="none" w:sz="0" w:space="0" w:color="auto"/>
            <w:bottom w:val="none" w:sz="0" w:space="0" w:color="auto"/>
            <w:right w:val="none" w:sz="0" w:space="0" w:color="auto"/>
          </w:divBdr>
          <w:divsChild>
            <w:div w:id="598297680">
              <w:marLeft w:val="0"/>
              <w:marRight w:val="0"/>
              <w:marTop w:val="0"/>
              <w:marBottom w:val="0"/>
              <w:divBdr>
                <w:top w:val="none" w:sz="0" w:space="0" w:color="auto"/>
                <w:left w:val="none" w:sz="0" w:space="0" w:color="auto"/>
                <w:bottom w:val="none" w:sz="0" w:space="0" w:color="auto"/>
                <w:right w:val="none" w:sz="0" w:space="0" w:color="auto"/>
              </w:divBdr>
              <w:divsChild>
                <w:div w:id="206471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3670">
      <w:bodyDiv w:val="1"/>
      <w:marLeft w:val="0"/>
      <w:marRight w:val="0"/>
      <w:marTop w:val="0"/>
      <w:marBottom w:val="0"/>
      <w:divBdr>
        <w:top w:val="none" w:sz="0" w:space="0" w:color="auto"/>
        <w:left w:val="none" w:sz="0" w:space="0" w:color="auto"/>
        <w:bottom w:val="none" w:sz="0" w:space="0" w:color="auto"/>
        <w:right w:val="none" w:sz="0" w:space="0" w:color="auto"/>
      </w:divBdr>
      <w:divsChild>
        <w:div w:id="2005938089">
          <w:marLeft w:val="0"/>
          <w:marRight w:val="0"/>
          <w:marTop w:val="0"/>
          <w:marBottom w:val="0"/>
          <w:divBdr>
            <w:top w:val="none" w:sz="0" w:space="0" w:color="auto"/>
            <w:left w:val="none" w:sz="0" w:space="0" w:color="auto"/>
            <w:bottom w:val="none" w:sz="0" w:space="0" w:color="auto"/>
            <w:right w:val="none" w:sz="0" w:space="0" w:color="auto"/>
          </w:divBdr>
          <w:divsChild>
            <w:div w:id="1029644110">
              <w:marLeft w:val="0"/>
              <w:marRight w:val="0"/>
              <w:marTop w:val="0"/>
              <w:marBottom w:val="0"/>
              <w:divBdr>
                <w:top w:val="none" w:sz="0" w:space="0" w:color="auto"/>
                <w:left w:val="none" w:sz="0" w:space="0" w:color="auto"/>
                <w:bottom w:val="none" w:sz="0" w:space="0" w:color="auto"/>
                <w:right w:val="none" w:sz="0" w:space="0" w:color="auto"/>
              </w:divBdr>
              <w:divsChild>
                <w:div w:id="11988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792001">
      <w:bodyDiv w:val="1"/>
      <w:marLeft w:val="0"/>
      <w:marRight w:val="0"/>
      <w:marTop w:val="0"/>
      <w:marBottom w:val="0"/>
      <w:divBdr>
        <w:top w:val="none" w:sz="0" w:space="0" w:color="auto"/>
        <w:left w:val="none" w:sz="0" w:space="0" w:color="auto"/>
        <w:bottom w:val="none" w:sz="0" w:space="0" w:color="auto"/>
        <w:right w:val="none" w:sz="0" w:space="0" w:color="auto"/>
      </w:divBdr>
    </w:div>
    <w:div w:id="2086296399">
      <w:bodyDiv w:val="1"/>
      <w:marLeft w:val="0"/>
      <w:marRight w:val="0"/>
      <w:marTop w:val="0"/>
      <w:marBottom w:val="0"/>
      <w:divBdr>
        <w:top w:val="none" w:sz="0" w:space="0" w:color="auto"/>
        <w:left w:val="none" w:sz="0" w:space="0" w:color="auto"/>
        <w:bottom w:val="none" w:sz="0" w:space="0" w:color="auto"/>
        <w:right w:val="none" w:sz="0" w:space="0" w:color="auto"/>
      </w:divBdr>
    </w:div>
    <w:div w:id="2086605555">
      <w:bodyDiv w:val="1"/>
      <w:marLeft w:val="0"/>
      <w:marRight w:val="0"/>
      <w:marTop w:val="0"/>
      <w:marBottom w:val="0"/>
      <w:divBdr>
        <w:top w:val="none" w:sz="0" w:space="0" w:color="auto"/>
        <w:left w:val="none" w:sz="0" w:space="0" w:color="auto"/>
        <w:bottom w:val="none" w:sz="0" w:space="0" w:color="auto"/>
        <w:right w:val="none" w:sz="0" w:space="0" w:color="auto"/>
      </w:divBdr>
    </w:div>
    <w:div w:id="2087721666">
      <w:bodyDiv w:val="1"/>
      <w:marLeft w:val="0"/>
      <w:marRight w:val="0"/>
      <w:marTop w:val="0"/>
      <w:marBottom w:val="0"/>
      <w:divBdr>
        <w:top w:val="none" w:sz="0" w:space="0" w:color="auto"/>
        <w:left w:val="none" w:sz="0" w:space="0" w:color="auto"/>
        <w:bottom w:val="none" w:sz="0" w:space="0" w:color="auto"/>
        <w:right w:val="none" w:sz="0" w:space="0" w:color="auto"/>
      </w:divBdr>
    </w:div>
    <w:div w:id="2090300286">
      <w:bodyDiv w:val="1"/>
      <w:marLeft w:val="0"/>
      <w:marRight w:val="0"/>
      <w:marTop w:val="0"/>
      <w:marBottom w:val="0"/>
      <w:divBdr>
        <w:top w:val="none" w:sz="0" w:space="0" w:color="auto"/>
        <w:left w:val="none" w:sz="0" w:space="0" w:color="auto"/>
        <w:bottom w:val="none" w:sz="0" w:space="0" w:color="auto"/>
        <w:right w:val="none" w:sz="0" w:space="0" w:color="auto"/>
      </w:divBdr>
    </w:div>
    <w:div w:id="2091000542">
      <w:bodyDiv w:val="1"/>
      <w:marLeft w:val="0"/>
      <w:marRight w:val="0"/>
      <w:marTop w:val="0"/>
      <w:marBottom w:val="0"/>
      <w:divBdr>
        <w:top w:val="none" w:sz="0" w:space="0" w:color="auto"/>
        <w:left w:val="none" w:sz="0" w:space="0" w:color="auto"/>
        <w:bottom w:val="none" w:sz="0" w:space="0" w:color="auto"/>
        <w:right w:val="none" w:sz="0" w:space="0" w:color="auto"/>
      </w:divBdr>
    </w:div>
    <w:div w:id="2091464823">
      <w:bodyDiv w:val="1"/>
      <w:marLeft w:val="0"/>
      <w:marRight w:val="0"/>
      <w:marTop w:val="0"/>
      <w:marBottom w:val="0"/>
      <w:divBdr>
        <w:top w:val="none" w:sz="0" w:space="0" w:color="auto"/>
        <w:left w:val="none" w:sz="0" w:space="0" w:color="auto"/>
        <w:bottom w:val="none" w:sz="0" w:space="0" w:color="auto"/>
        <w:right w:val="none" w:sz="0" w:space="0" w:color="auto"/>
      </w:divBdr>
    </w:div>
    <w:div w:id="2100246235">
      <w:bodyDiv w:val="1"/>
      <w:marLeft w:val="0"/>
      <w:marRight w:val="0"/>
      <w:marTop w:val="0"/>
      <w:marBottom w:val="0"/>
      <w:divBdr>
        <w:top w:val="none" w:sz="0" w:space="0" w:color="auto"/>
        <w:left w:val="none" w:sz="0" w:space="0" w:color="auto"/>
        <w:bottom w:val="none" w:sz="0" w:space="0" w:color="auto"/>
        <w:right w:val="none" w:sz="0" w:space="0" w:color="auto"/>
      </w:divBdr>
    </w:div>
    <w:div w:id="2100514484">
      <w:bodyDiv w:val="1"/>
      <w:marLeft w:val="0"/>
      <w:marRight w:val="0"/>
      <w:marTop w:val="0"/>
      <w:marBottom w:val="0"/>
      <w:divBdr>
        <w:top w:val="none" w:sz="0" w:space="0" w:color="auto"/>
        <w:left w:val="none" w:sz="0" w:space="0" w:color="auto"/>
        <w:bottom w:val="none" w:sz="0" w:space="0" w:color="auto"/>
        <w:right w:val="none" w:sz="0" w:space="0" w:color="auto"/>
      </w:divBdr>
    </w:div>
    <w:div w:id="2105302154">
      <w:bodyDiv w:val="1"/>
      <w:marLeft w:val="0"/>
      <w:marRight w:val="0"/>
      <w:marTop w:val="0"/>
      <w:marBottom w:val="0"/>
      <w:divBdr>
        <w:top w:val="none" w:sz="0" w:space="0" w:color="auto"/>
        <w:left w:val="none" w:sz="0" w:space="0" w:color="auto"/>
        <w:bottom w:val="none" w:sz="0" w:space="0" w:color="auto"/>
        <w:right w:val="none" w:sz="0" w:space="0" w:color="auto"/>
      </w:divBdr>
    </w:div>
    <w:div w:id="2112780079">
      <w:bodyDiv w:val="1"/>
      <w:marLeft w:val="0"/>
      <w:marRight w:val="0"/>
      <w:marTop w:val="0"/>
      <w:marBottom w:val="0"/>
      <w:divBdr>
        <w:top w:val="none" w:sz="0" w:space="0" w:color="auto"/>
        <w:left w:val="none" w:sz="0" w:space="0" w:color="auto"/>
        <w:bottom w:val="none" w:sz="0" w:space="0" w:color="auto"/>
        <w:right w:val="none" w:sz="0" w:space="0" w:color="auto"/>
      </w:divBdr>
    </w:div>
    <w:div w:id="2113621884">
      <w:bodyDiv w:val="1"/>
      <w:marLeft w:val="0"/>
      <w:marRight w:val="0"/>
      <w:marTop w:val="0"/>
      <w:marBottom w:val="0"/>
      <w:divBdr>
        <w:top w:val="none" w:sz="0" w:space="0" w:color="auto"/>
        <w:left w:val="none" w:sz="0" w:space="0" w:color="auto"/>
        <w:bottom w:val="none" w:sz="0" w:space="0" w:color="auto"/>
        <w:right w:val="none" w:sz="0" w:space="0" w:color="auto"/>
      </w:divBdr>
    </w:div>
    <w:div w:id="2117363324">
      <w:bodyDiv w:val="1"/>
      <w:marLeft w:val="0"/>
      <w:marRight w:val="0"/>
      <w:marTop w:val="0"/>
      <w:marBottom w:val="0"/>
      <w:divBdr>
        <w:top w:val="none" w:sz="0" w:space="0" w:color="auto"/>
        <w:left w:val="none" w:sz="0" w:space="0" w:color="auto"/>
        <w:bottom w:val="none" w:sz="0" w:space="0" w:color="auto"/>
        <w:right w:val="none" w:sz="0" w:space="0" w:color="auto"/>
      </w:divBdr>
    </w:div>
    <w:div w:id="2125613802">
      <w:bodyDiv w:val="1"/>
      <w:marLeft w:val="0"/>
      <w:marRight w:val="0"/>
      <w:marTop w:val="0"/>
      <w:marBottom w:val="0"/>
      <w:divBdr>
        <w:top w:val="none" w:sz="0" w:space="0" w:color="auto"/>
        <w:left w:val="none" w:sz="0" w:space="0" w:color="auto"/>
        <w:bottom w:val="none" w:sz="0" w:space="0" w:color="auto"/>
        <w:right w:val="none" w:sz="0" w:space="0" w:color="auto"/>
      </w:divBdr>
    </w:div>
    <w:div w:id="2126387796">
      <w:bodyDiv w:val="1"/>
      <w:marLeft w:val="0"/>
      <w:marRight w:val="0"/>
      <w:marTop w:val="0"/>
      <w:marBottom w:val="0"/>
      <w:divBdr>
        <w:top w:val="none" w:sz="0" w:space="0" w:color="auto"/>
        <w:left w:val="none" w:sz="0" w:space="0" w:color="auto"/>
        <w:bottom w:val="none" w:sz="0" w:space="0" w:color="auto"/>
        <w:right w:val="none" w:sz="0" w:space="0" w:color="auto"/>
      </w:divBdr>
    </w:div>
    <w:div w:id="2129355751">
      <w:bodyDiv w:val="1"/>
      <w:marLeft w:val="0"/>
      <w:marRight w:val="0"/>
      <w:marTop w:val="0"/>
      <w:marBottom w:val="0"/>
      <w:divBdr>
        <w:top w:val="none" w:sz="0" w:space="0" w:color="auto"/>
        <w:left w:val="none" w:sz="0" w:space="0" w:color="auto"/>
        <w:bottom w:val="none" w:sz="0" w:space="0" w:color="auto"/>
        <w:right w:val="none" w:sz="0" w:space="0" w:color="auto"/>
      </w:divBdr>
    </w:div>
    <w:div w:id="2130657285">
      <w:bodyDiv w:val="1"/>
      <w:marLeft w:val="0"/>
      <w:marRight w:val="0"/>
      <w:marTop w:val="0"/>
      <w:marBottom w:val="0"/>
      <w:divBdr>
        <w:top w:val="none" w:sz="0" w:space="0" w:color="auto"/>
        <w:left w:val="none" w:sz="0" w:space="0" w:color="auto"/>
        <w:bottom w:val="none" w:sz="0" w:space="0" w:color="auto"/>
        <w:right w:val="none" w:sz="0" w:space="0" w:color="auto"/>
      </w:divBdr>
    </w:div>
    <w:div w:id="2135325434">
      <w:bodyDiv w:val="1"/>
      <w:marLeft w:val="0"/>
      <w:marRight w:val="0"/>
      <w:marTop w:val="0"/>
      <w:marBottom w:val="0"/>
      <w:divBdr>
        <w:top w:val="none" w:sz="0" w:space="0" w:color="auto"/>
        <w:left w:val="none" w:sz="0" w:space="0" w:color="auto"/>
        <w:bottom w:val="none" w:sz="0" w:space="0" w:color="auto"/>
        <w:right w:val="none" w:sz="0" w:space="0" w:color="auto"/>
      </w:divBdr>
    </w:div>
    <w:div w:id="2138137356">
      <w:bodyDiv w:val="1"/>
      <w:marLeft w:val="0"/>
      <w:marRight w:val="0"/>
      <w:marTop w:val="0"/>
      <w:marBottom w:val="0"/>
      <w:divBdr>
        <w:top w:val="none" w:sz="0" w:space="0" w:color="auto"/>
        <w:left w:val="none" w:sz="0" w:space="0" w:color="auto"/>
        <w:bottom w:val="none" w:sz="0" w:space="0" w:color="auto"/>
        <w:right w:val="none" w:sz="0" w:space="0" w:color="auto"/>
      </w:divBdr>
    </w:div>
    <w:div w:id="2141262703">
      <w:bodyDiv w:val="1"/>
      <w:marLeft w:val="0"/>
      <w:marRight w:val="0"/>
      <w:marTop w:val="0"/>
      <w:marBottom w:val="0"/>
      <w:divBdr>
        <w:top w:val="none" w:sz="0" w:space="0" w:color="auto"/>
        <w:left w:val="none" w:sz="0" w:space="0" w:color="auto"/>
        <w:bottom w:val="none" w:sz="0" w:space="0" w:color="auto"/>
        <w:right w:val="none" w:sz="0" w:space="0" w:color="auto"/>
      </w:divBdr>
    </w:div>
    <w:div w:id="2146459253">
      <w:bodyDiv w:val="1"/>
      <w:marLeft w:val="0"/>
      <w:marRight w:val="0"/>
      <w:marTop w:val="0"/>
      <w:marBottom w:val="0"/>
      <w:divBdr>
        <w:top w:val="none" w:sz="0" w:space="0" w:color="auto"/>
        <w:left w:val="none" w:sz="0" w:space="0" w:color="auto"/>
        <w:bottom w:val="none" w:sz="0" w:space="0" w:color="auto"/>
        <w:right w:val="none" w:sz="0" w:space="0" w:color="auto"/>
      </w:divBdr>
    </w:div>
    <w:div w:id="2147047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gov.uk/government/consultations/automated-vehicle-trialling-code-of-practice-invitation-to-comment" TargetMode="External"/><Relationship Id="rId21" Type="http://schemas.openxmlformats.org/officeDocument/2006/relationships/hyperlink" Target="https://www.gov.uk/government/consultations/light-rail-and-other-rapid-transit-solutions-in-cities-and-towns-call-for-evidence" TargetMode="External"/><Relationship Id="rId22" Type="http://schemas.openxmlformats.org/officeDocument/2006/relationships/hyperlink" Target="https://www.gov.uk/government/consultations/pay-as-you-go-on-rail" TargetMode="External"/><Relationship Id="rId23" Type="http://schemas.openxmlformats.org/officeDocument/2006/relationships/hyperlink" Target="https://www.gov.uk/government/consultations/taxi-and-private-hire-vehicle-licensing-protecting-users" TargetMode="External"/><Relationship Id="rId24" Type="http://schemas.openxmlformats.org/officeDocument/2006/relationships/hyperlink" Target="https://www.gov.uk/government/consultations/review-of-small-brewers-relief" TargetMode="External"/><Relationship Id="rId25" Type="http://schemas.openxmlformats.org/officeDocument/2006/relationships/hyperlink" Target="https://www.gov.uk/government/consultations/stamp-duty-land-tax-non-uk-resident-surcharge-consultation" TargetMode="External"/><Relationship Id="rId26" Type="http://schemas.openxmlformats.org/officeDocument/2006/relationships/hyperlink" Target="https://www.parliament.uk/business/committees/committees-a-z/commons-select/science-and-technology-committee/inquiries/parliament-2017/work-of-the-centre-for-data-ethics-and-innovation-17-19/" TargetMode="External"/><Relationship Id="rId27" Type="http://schemas.openxmlformats.org/officeDocument/2006/relationships/hyperlink" Target="https://www.parliament.uk/business/committees/committees-a-z/commons-select/science-and-technology-committee/inquiries/parliament-2017/work-of-biometrics-commissioner-and-forensic-science-regulator-17-19-17-19/" TargetMode="External"/><Relationship Id="rId28" Type="http://schemas.openxmlformats.org/officeDocument/2006/relationships/hyperlink" Target="https://www.parliament.uk/business/committees/committees-a-z/commons-select/business-energy-industrial-strategy/inquiries/parliament-2017/financing-energy-infrastructure-17-19/" TargetMode="External"/><Relationship Id="rId29" Type="http://schemas.openxmlformats.org/officeDocument/2006/relationships/hyperlink" Target="https://www.parliament.uk/business/committees/committees-a-z/commons-select/environment-food-and-rural-affairs-committee/inquiries/parliament-2017/pre-appointment-hearing-with-the-governments-preferred-candidate-for-chair-of-natural-england-17-19/"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yperlink" Target="https://www.parliament.uk/business/committees/committees-a-z/commons-select/environment-food-and-rural-affairs-committee/inquiries/parliament-2017/water-resources-infrastructure-17-19/" TargetMode="External"/><Relationship Id="rId31" Type="http://schemas.openxmlformats.org/officeDocument/2006/relationships/hyperlink" Target="https://www.parliament.uk/business/committees/committees-a-z/commons-select/environmental-audit-committee/inquiries/parliament-2017/toxic-chemicals-in-everyday-life-17-19/" TargetMode="External"/><Relationship Id="rId32" Type="http://schemas.openxmlformats.org/officeDocument/2006/relationships/hyperlink" Target="https://www.nic.org.uk/news/commission-seeks-views-on-future-improvements-to-regulating-essential-services/" TargetMode="External"/><Relationship Id="rId9" Type="http://schemas.openxmlformats.org/officeDocument/2006/relationships/hyperlink" Target="https://www.gov.uk/government/consultations/the-future-for-small-scale-low-carbon-generation" TargetMode="Externa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glossaryDocument" Target="glossary/document.xml"/><Relationship Id="rId10" Type="http://schemas.openxmlformats.org/officeDocument/2006/relationships/hyperlink" Target="https://www.gov.uk/government/consultations/31st-seaward-licensing-round-appropriate-assessment" TargetMode="External"/><Relationship Id="rId11" Type="http://schemas.openxmlformats.org/officeDocument/2006/relationships/hyperlink" Target="https://www.gov.uk/government/consultations/automated-vehicle-trialling-code-of-practice-invitation-to-comment" TargetMode="External"/><Relationship Id="rId12" Type="http://schemas.openxmlformats.org/officeDocument/2006/relationships/hyperlink" Target="https://www.gov.uk/government/consultations/air-quality-draft-national-air-pollution-control-programme" TargetMode="External"/><Relationship Id="rId13" Type="http://schemas.openxmlformats.org/officeDocument/2006/relationships/hyperlink" Target="https://www.gov.uk/government/consultations/introducing-a-deposit-return-scheme-drs-for-drinks-containers-bottles-and-cans" TargetMode="External"/><Relationship Id="rId14" Type="http://schemas.openxmlformats.org/officeDocument/2006/relationships/hyperlink" Target="https://www.gov.uk/government/consultations/packaging-waste-changing-the-uk-producer-responsibility-system-for-packaging-waste" TargetMode="External"/><Relationship Id="rId15" Type="http://schemas.openxmlformats.org/officeDocument/2006/relationships/hyperlink" Target="https://www.gov.uk/government/consultations/waste-and-recycling-making-recycling-collections-consistent-in-england" TargetMode="External"/><Relationship Id="rId16" Type="http://schemas.openxmlformats.org/officeDocument/2006/relationships/hyperlink" Target="https://www.gov.uk/government/consultations/plastic-packaging-tax" TargetMode="External"/><Relationship Id="rId17" Type="http://schemas.openxmlformats.org/officeDocument/2006/relationships/hyperlink" Target="https://www.gov.uk/government/consultations/conservation-covenants" TargetMode="External"/><Relationship Id="rId18" Type="http://schemas.openxmlformats.org/officeDocument/2006/relationships/hyperlink" Target="https://www.gov.uk/government/consultations/tackling-homelessness-together" TargetMode="External"/><Relationship Id="rId19" Type="http://schemas.openxmlformats.org/officeDocument/2006/relationships/hyperlink" Target="https://www.gov.uk/government/consultations/rvar-exemption-door-closure-warnings-docklands-light-railway-limited" TargetMode="External"/><Relationship Id="rId3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C233D80FA518C4696BE93E67C3DEA63"/>
        <w:category>
          <w:name w:val="General"/>
          <w:gallery w:val="placeholder"/>
        </w:category>
        <w:types>
          <w:type w:val="bbPlcHdr"/>
        </w:types>
        <w:behaviors>
          <w:behavior w:val="content"/>
        </w:behaviors>
        <w:guid w:val="{FB4B37B0-E37C-1647-B7D2-0B99D5658B23}"/>
      </w:docPartPr>
      <w:docPartBody>
        <w:p w14:paraId="7568CFD6" w14:textId="4266C720" w:rsidR="00DF112B" w:rsidRDefault="00DF112B" w:rsidP="00DF112B">
          <w:pPr>
            <w:pStyle w:val="AC233D80FA518C4696BE93E67C3DEA63"/>
          </w:pPr>
          <w:r>
            <w:t>[Type text]</w:t>
          </w:r>
        </w:p>
      </w:docPartBody>
    </w:docPart>
    <w:docPart>
      <w:docPartPr>
        <w:name w:val="57D9046F48954E4E804EB71A37DBAB78"/>
        <w:category>
          <w:name w:val="General"/>
          <w:gallery w:val="placeholder"/>
        </w:category>
        <w:types>
          <w:type w:val="bbPlcHdr"/>
        </w:types>
        <w:behaviors>
          <w:behavior w:val="content"/>
        </w:behaviors>
        <w:guid w:val="{951A6844-765E-924D-A1D7-4C4EB12057E7}"/>
      </w:docPartPr>
      <w:docPartBody>
        <w:p w14:paraId="0B393B3D" w14:textId="6B8734D6" w:rsidR="00DF112B" w:rsidRDefault="00DF112B" w:rsidP="00DF112B">
          <w:pPr>
            <w:pStyle w:val="57D9046F48954E4E804EB71A37DBAB78"/>
          </w:pPr>
          <w:r>
            <w:t>[Type text]</w:t>
          </w:r>
        </w:p>
      </w:docPartBody>
    </w:docPart>
    <w:docPart>
      <w:docPartPr>
        <w:name w:val="B745B09047D4E84C9131E0F9E75AC2A6"/>
        <w:category>
          <w:name w:val="General"/>
          <w:gallery w:val="placeholder"/>
        </w:category>
        <w:types>
          <w:type w:val="bbPlcHdr"/>
        </w:types>
        <w:behaviors>
          <w:behavior w:val="content"/>
        </w:behaviors>
        <w:guid w:val="{C5EB3981-A112-8B44-B6AF-52E7A106393F}"/>
      </w:docPartPr>
      <w:docPartBody>
        <w:p w14:paraId="713E8C87" w14:textId="0F51D041" w:rsidR="00DF112B" w:rsidRDefault="00DF112B" w:rsidP="00DF112B">
          <w:pPr>
            <w:pStyle w:val="B745B09047D4E84C9131E0F9E75AC2A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sto MT">
    <w:panose1 w:val="020406030505050303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entury Gothic">
    <w:panose1 w:val="020B050202020202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112B"/>
    <w:rsid w:val="00040BF2"/>
    <w:rsid w:val="000855D7"/>
    <w:rsid w:val="000A1634"/>
    <w:rsid w:val="000E2553"/>
    <w:rsid w:val="00100207"/>
    <w:rsid w:val="00137123"/>
    <w:rsid w:val="00176E22"/>
    <w:rsid w:val="0020165A"/>
    <w:rsid w:val="00260094"/>
    <w:rsid w:val="00267D44"/>
    <w:rsid w:val="002D50E6"/>
    <w:rsid w:val="002E0880"/>
    <w:rsid w:val="003905A0"/>
    <w:rsid w:val="003C18AF"/>
    <w:rsid w:val="003D6C4C"/>
    <w:rsid w:val="00481C96"/>
    <w:rsid w:val="00577699"/>
    <w:rsid w:val="006064C9"/>
    <w:rsid w:val="00632415"/>
    <w:rsid w:val="0065162C"/>
    <w:rsid w:val="00660367"/>
    <w:rsid w:val="006D2EEA"/>
    <w:rsid w:val="007308F8"/>
    <w:rsid w:val="00743E17"/>
    <w:rsid w:val="00756F7D"/>
    <w:rsid w:val="007A5AD7"/>
    <w:rsid w:val="007E4D68"/>
    <w:rsid w:val="007E6844"/>
    <w:rsid w:val="00816A72"/>
    <w:rsid w:val="00831927"/>
    <w:rsid w:val="00833749"/>
    <w:rsid w:val="00850AB4"/>
    <w:rsid w:val="008E19DD"/>
    <w:rsid w:val="008E47E7"/>
    <w:rsid w:val="0092785F"/>
    <w:rsid w:val="00A63C61"/>
    <w:rsid w:val="00A6405A"/>
    <w:rsid w:val="00A75262"/>
    <w:rsid w:val="00AF6DA6"/>
    <w:rsid w:val="00BD197E"/>
    <w:rsid w:val="00BD2351"/>
    <w:rsid w:val="00C2468C"/>
    <w:rsid w:val="00C97DAE"/>
    <w:rsid w:val="00D740E3"/>
    <w:rsid w:val="00DF112B"/>
    <w:rsid w:val="00DF6256"/>
    <w:rsid w:val="00E952AC"/>
    <w:rsid w:val="00EB7740"/>
    <w:rsid w:val="00EC6988"/>
    <w:rsid w:val="00EF4FE6"/>
    <w:rsid w:val="00F60C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233D80FA518C4696BE93E67C3DEA63">
    <w:name w:val="AC233D80FA518C4696BE93E67C3DEA63"/>
    <w:rsid w:val="00DF112B"/>
  </w:style>
  <w:style w:type="paragraph" w:customStyle="1" w:styleId="57D9046F48954E4E804EB71A37DBAB78">
    <w:name w:val="57D9046F48954E4E804EB71A37DBAB78"/>
    <w:rsid w:val="00DF112B"/>
  </w:style>
  <w:style w:type="paragraph" w:customStyle="1" w:styleId="B745B09047D4E84C9131E0F9E75AC2A6">
    <w:name w:val="B745B09047D4E84C9131E0F9E75AC2A6"/>
    <w:rsid w:val="00DF112B"/>
  </w:style>
  <w:style w:type="paragraph" w:customStyle="1" w:styleId="E6B2B285AA5D4746B6F6D6EF446A77E9">
    <w:name w:val="E6B2B285AA5D4746B6F6D6EF446A77E9"/>
    <w:rsid w:val="00DF112B"/>
  </w:style>
  <w:style w:type="paragraph" w:customStyle="1" w:styleId="AFC05176F920E54CBB6571651FA564C0">
    <w:name w:val="AFC05176F920E54CBB6571651FA564C0"/>
    <w:rsid w:val="00DF112B"/>
  </w:style>
  <w:style w:type="paragraph" w:customStyle="1" w:styleId="8623CC53F4229D4A975FD96278B917F0">
    <w:name w:val="8623CC53F4229D4A975FD96278B917F0"/>
    <w:rsid w:val="00DF1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 Id="rId3" Type="http://schemas.openxmlformats.org/officeDocument/2006/relationships/image" Target="../media/image4.jpeg"/></Relationships>
</file>

<file path=word/theme/theme1.xml><?xml version="1.0" encoding="utf-8"?>
<a:theme xmlns:a="http://schemas.openxmlformats.org/drawingml/2006/main" name="Genesis">
  <a:themeElements>
    <a:clrScheme name="Genesis">
      <a:dk1>
        <a:sysClr val="windowText" lastClr="000000"/>
      </a:dk1>
      <a:lt1>
        <a:sysClr val="window" lastClr="FFFFFF"/>
      </a:lt1>
      <a:dk2>
        <a:srgbClr val="465466"/>
      </a:dk2>
      <a:lt2>
        <a:srgbClr val="BBD7F8"/>
      </a:lt2>
      <a:accent1>
        <a:srgbClr val="80B606"/>
      </a:accent1>
      <a:accent2>
        <a:srgbClr val="E29F1D"/>
      </a:accent2>
      <a:accent3>
        <a:srgbClr val="2397E2"/>
      </a:accent3>
      <a:accent4>
        <a:srgbClr val="35ACA2"/>
      </a:accent4>
      <a:accent5>
        <a:srgbClr val="5430BB"/>
      </a:accent5>
      <a:accent6>
        <a:srgbClr val="8D34E0"/>
      </a:accent6>
      <a:hlink>
        <a:srgbClr val="00B0F0"/>
      </a:hlink>
      <a:folHlink>
        <a:srgbClr val="0070C0"/>
      </a:folHlink>
    </a:clrScheme>
    <a:fontScheme name="Genesis">
      <a:majorFont>
        <a:latin typeface="Calisto MT"/>
        <a:ea typeface=""/>
        <a:cs typeface=""/>
        <a:font script="Jpan" typeface="ＭＳ 明朝"/>
        <a:font script="Hans" typeface="宋体"/>
        <a:font script="Hant" typeface="新細明體"/>
      </a:majorFont>
      <a:minorFont>
        <a:latin typeface="Calisto MT"/>
        <a:ea typeface=""/>
        <a:cs typeface=""/>
        <a:font script="Jpan" typeface="ＭＳ 明朝"/>
        <a:font script="Hans" typeface="宋体"/>
        <a:font script="Hant" typeface="新細明體"/>
      </a:minorFont>
    </a:fontScheme>
    <a:fmtScheme name="Genesis">
      <a:fillStyleLst>
        <a:solidFill>
          <a:schemeClr val="phClr"/>
        </a:solidFill>
        <a:gradFill rotWithShape="1">
          <a:gsLst>
            <a:gs pos="0">
              <a:schemeClr val="phClr">
                <a:tint val="100000"/>
                <a:shade val="70000"/>
                <a:satMod val="100000"/>
                <a:greenMod val="110000"/>
              </a:schemeClr>
            </a:gs>
            <a:gs pos="75000">
              <a:schemeClr val="phClr">
                <a:tint val="40000"/>
                <a:satMod val="150000"/>
                <a:redMod val="100000"/>
                <a:blueMod val="100000"/>
              </a:schemeClr>
            </a:gs>
            <a:gs pos="100000">
              <a:schemeClr val="phClr">
                <a:tint val="60000"/>
                <a:satMod val="120000"/>
                <a:redMod val="100000"/>
                <a:blueMod val="100000"/>
              </a:schemeClr>
            </a:gs>
          </a:gsLst>
          <a:path path="circle">
            <a:fillToRect l="25000" t="25000" r="5000" b="5000"/>
          </a:path>
        </a:gradFill>
        <a:gradFill rotWithShape="1">
          <a:gsLst>
            <a:gs pos="0">
              <a:schemeClr val="phClr">
                <a:tint val="50000"/>
                <a:shade val="100000"/>
                <a:alpha val="100000"/>
                <a:satMod val="150000"/>
              </a:schemeClr>
            </a:gs>
            <a:gs pos="40000">
              <a:schemeClr val="phClr">
                <a:tint val="70000"/>
                <a:shade val="100000"/>
                <a:alpha val="100000"/>
                <a:satMod val="150000"/>
              </a:schemeClr>
            </a:gs>
            <a:gs pos="100000">
              <a:schemeClr val="phClr">
                <a:shade val="90000"/>
                <a:satMod val="110000"/>
              </a:schemeClr>
            </a:gs>
          </a:gsLst>
          <a:lin ang="5400000" scaled="0"/>
        </a:gradFill>
      </a:fillStyleLst>
      <a:lnStyleLst>
        <a:ln w="12700" cap="flat" cmpd="sng" algn="ctr">
          <a:solidFill>
            <a:schemeClr val="phClr">
              <a:shade val="95000"/>
              <a:satMod val="105000"/>
            </a:schemeClr>
          </a:solidFill>
          <a:prstDash val="solid"/>
        </a:ln>
        <a:ln w="3175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outerShdw blurRad="88900" dist="50800" dir="11400000" sx="102000" sy="101000" algn="tl" rotWithShape="0">
              <a:srgbClr val="000000">
                <a:alpha val="35000"/>
              </a:srgbClr>
            </a:outerShdw>
          </a:effectLst>
          <a:scene3d>
            <a:camera prst="perspectiveFront" fov="4800000"/>
            <a:lightRig rig="morning" dir="tl"/>
          </a:scene3d>
          <a:sp3d prstMaterial="softmetal">
            <a:bevelT w="0" h="0"/>
          </a:sp3d>
        </a:effectStyle>
        <a:effectStyle>
          <a:effectLst>
            <a:innerShdw blurRad="50800" dist="25400" dir="13500000">
              <a:srgbClr val="000000">
                <a:alpha val="75000"/>
              </a:srgbClr>
            </a:innerShdw>
            <a:reflection blurRad="101600" stA="40000" endPos="50000" dist="63500" dir="5400000" fadeDir="7200000" sy="-100000" kx="300000" rotWithShape="0"/>
          </a:effectLst>
          <a:scene3d>
            <a:camera prst="orthographicFront">
              <a:rot lat="0" lon="0" rev="0"/>
            </a:camera>
            <a:lightRig rig="chilly" dir="tr">
              <a:rot lat="0" lon="0" rev="1200000"/>
            </a:lightRig>
          </a:scene3d>
          <a:sp3d prstMaterial="plastic">
            <a:bevelT w="0" h="0"/>
          </a:sp3d>
        </a:effectStyle>
      </a:effectStyleLst>
      <a:bgFillStyleLst>
        <a:blipFill rotWithShape="1">
          <a:blip xmlns:r="http://schemas.openxmlformats.org/officeDocument/2006/relationships" r:embed="rId1"/>
          <a:stretch/>
        </a:blipFill>
        <a:blipFill rotWithShape="1">
          <a:blip xmlns:r="http://schemas.openxmlformats.org/officeDocument/2006/relationships" r:embed="rId2"/>
          <a:stretch/>
        </a:blipFill>
        <a:blipFill rotWithShape="1">
          <a:blip xmlns:r="http://schemas.openxmlformats.org/officeDocument/2006/relationships" r:embed="rId3"/>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AFEEE-EED9-6B45-B026-C8CCA363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2105</Words>
  <Characters>12005</Characters>
  <Application>Microsoft Macintosh Word</Application>
  <DocSecurity>0</DocSecurity>
  <Lines>100</Lines>
  <Paragraphs>28</Paragraphs>
  <ScaleCrop>false</ScaleCrop>
  <Company>Coast Marketing</Company>
  <LinksUpToDate>false</LinksUpToDate>
  <CharactersWithSpaces>14082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Appleby</dc:creator>
  <cp:keywords/>
  <dc:description/>
  <cp:lastModifiedBy>Nicola Parkins</cp:lastModifiedBy>
  <cp:revision>2</cp:revision>
  <cp:lastPrinted>2017-09-26T11:00:00Z</cp:lastPrinted>
  <dcterms:created xsi:type="dcterms:W3CDTF">2019-02-28T14:19:00Z</dcterms:created>
  <dcterms:modified xsi:type="dcterms:W3CDTF">2019-02-28T14:19:00Z</dcterms:modified>
</cp:coreProperties>
</file>